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6"/>
        <w:gridCol w:w="1171"/>
        <w:gridCol w:w="1302"/>
        <w:gridCol w:w="1161"/>
        <w:gridCol w:w="2042"/>
      </w:tblGrid>
      <w:tr w:rsidR="00121A5C" w:rsidTr="00A310A1">
        <w:tc>
          <w:tcPr>
            <w:tcW w:w="0" w:type="auto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Leerdoelen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Herhalingsstof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Verrijkingsstof</w:t>
            </w:r>
          </w:p>
        </w:tc>
      </w:tr>
      <w:tr w:rsidR="003F395E" w:rsidTr="00A310A1">
        <w:tc>
          <w:tcPr>
            <w:tcW w:w="0" w:type="auto"/>
            <w:shd w:val="clear" w:color="auto" w:fill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0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Rood</w:t>
            </w:r>
          </w:p>
        </w:tc>
        <w:tc>
          <w:tcPr>
            <w:tcW w:w="0" w:type="auto"/>
            <w:shd w:val="clear" w:color="auto" w:fill="FFC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Oranje</w:t>
            </w:r>
          </w:p>
        </w:tc>
        <w:tc>
          <w:tcPr>
            <w:tcW w:w="0" w:type="auto"/>
            <w:shd w:val="clear" w:color="auto" w:fill="92D050"/>
          </w:tcPr>
          <w:p w:rsidR="009E230C" w:rsidRDefault="009E230C" w:rsidP="00E71C4B">
            <w:pPr>
              <w:pStyle w:val="Geenafstand"/>
            </w:pPr>
            <w:r>
              <w:t>Groen</w:t>
            </w:r>
          </w:p>
        </w:tc>
        <w:tc>
          <w:tcPr>
            <w:tcW w:w="0" w:type="auto"/>
            <w:shd w:val="clear" w:color="auto" w:fill="00B0F0"/>
          </w:tcPr>
          <w:p w:rsidR="009E230C" w:rsidRDefault="009E230C" w:rsidP="00E71C4B">
            <w:pPr>
              <w:pStyle w:val="Geenafstand"/>
            </w:pPr>
            <w:r>
              <w:t>Blauw</w:t>
            </w:r>
          </w:p>
        </w:tc>
      </w:tr>
      <w:tr w:rsidR="003F395E" w:rsidTr="00A310A1">
        <w:tc>
          <w:tcPr>
            <w:tcW w:w="0" w:type="auto"/>
            <w:shd w:val="clear" w:color="auto" w:fill="F2F2F2" w:themeFill="background1" w:themeFillShade="F2"/>
          </w:tcPr>
          <w:p w:rsidR="009E230C" w:rsidRDefault="009E230C" w:rsidP="00E71C4B">
            <w:pPr>
              <w:pStyle w:val="Geenafstand"/>
              <w:rPr>
                <w:b/>
                <w:bCs/>
              </w:rPr>
            </w:pPr>
          </w:p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niet</w:t>
            </w: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een beetje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heel goed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en kan het andere leerlingen ook uitleggen</w:t>
            </w:r>
          </w:p>
        </w:tc>
      </w:tr>
      <w:tr w:rsidR="003F395E" w:rsidTr="00A310A1">
        <w:tc>
          <w:tcPr>
            <w:tcW w:w="0" w:type="auto"/>
            <w:shd w:val="clear" w:color="auto" w:fill="auto"/>
          </w:tcPr>
          <w:p w:rsidR="00CD729A" w:rsidRPr="00BB6F75" w:rsidRDefault="003F395E" w:rsidP="00BB6F7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 legt uit wat intoxicatie</w:t>
            </w:r>
            <w:r w:rsidR="00BB6F75" w:rsidRPr="00BB6F75">
              <w:rPr>
                <w:rFonts w:ascii="Verdana" w:hAnsi="Verdana"/>
                <w:sz w:val="18"/>
                <w:szCs w:val="18"/>
              </w:rPr>
              <w:t xml:space="preserve"> is</w:t>
            </w: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</w:p>
        </w:tc>
      </w:tr>
      <w:tr w:rsidR="003F395E" w:rsidTr="00A310A1">
        <w:tc>
          <w:tcPr>
            <w:tcW w:w="0" w:type="auto"/>
            <w:shd w:val="clear" w:color="auto" w:fill="auto"/>
          </w:tcPr>
          <w:p w:rsidR="00CD729A" w:rsidRPr="00BB6F75" w:rsidRDefault="00BB6F75" w:rsidP="003F395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BB6F75">
              <w:rPr>
                <w:rFonts w:ascii="Verdana" w:hAnsi="Verdana"/>
                <w:sz w:val="18"/>
                <w:szCs w:val="18"/>
              </w:rPr>
              <w:t xml:space="preserve">Je benoemt wat de </w:t>
            </w:r>
            <w:r w:rsidR="003F395E">
              <w:rPr>
                <w:rFonts w:ascii="Verdana" w:hAnsi="Verdana"/>
                <w:sz w:val="18"/>
                <w:szCs w:val="18"/>
              </w:rPr>
              <w:t>oorzaken van intoxicatie kunnen</w:t>
            </w:r>
            <w:r w:rsidRPr="00BB6F75">
              <w:rPr>
                <w:rFonts w:ascii="Verdana" w:hAnsi="Verdana"/>
                <w:sz w:val="18"/>
                <w:szCs w:val="18"/>
              </w:rPr>
              <w:t xml:space="preserve"> zijn</w:t>
            </w: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</w:tr>
      <w:tr w:rsidR="003F395E" w:rsidTr="00A310A1">
        <w:tc>
          <w:tcPr>
            <w:tcW w:w="0" w:type="auto"/>
            <w:shd w:val="clear" w:color="auto" w:fill="auto"/>
          </w:tcPr>
          <w:p w:rsidR="00CD729A" w:rsidRPr="00121A5C" w:rsidRDefault="00121A5C" w:rsidP="003F395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121A5C">
              <w:rPr>
                <w:rFonts w:ascii="Verdana" w:hAnsi="Verdana"/>
                <w:sz w:val="18"/>
                <w:szCs w:val="18"/>
              </w:rPr>
              <w:t xml:space="preserve">Je benoemt wat de symptomen van </w:t>
            </w:r>
            <w:r w:rsidR="003F395E">
              <w:rPr>
                <w:rFonts w:ascii="Verdana" w:hAnsi="Verdana"/>
                <w:sz w:val="18"/>
                <w:szCs w:val="18"/>
              </w:rPr>
              <w:t>intoxicatie</w:t>
            </w:r>
            <w:r w:rsidRPr="00121A5C">
              <w:rPr>
                <w:rFonts w:ascii="Verdana" w:hAnsi="Verdana"/>
                <w:sz w:val="18"/>
                <w:szCs w:val="18"/>
              </w:rPr>
              <w:t xml:space="preserve"> zijn en hoe je deze herkent</w:t>
            </w: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</w:tr>
      <w:tr w:rsidR="003F395E" w:rsidTr="00A310A1">
        <w:tc>
          <w:tcPr>
            <w:tcW w:w="0" w:type="auto"/>
            <w:shd w:val="clear" w:color="auto" w:fill="auto"/>
          </w:tcPr>
          <w:p w:rsidR="00CD729A" w:rsidRPr="00355F7E" w:rsidRDefault="00121A5C" w:rsidP="003F395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121A5C">
              <w:rPr>
                <w:rFonts w:ascii="Verdana" w:hAnsi="Verdana"/>
                <w:sz w:val="18"/>
                <w:szCs w:val="18"/>
              </w:rPr>
              <w:t>Je beschrijft wat de taak van de verzorgende is ten opzichte van prevent</w:t>
            </w:r>
            <w:r>
              <w:rPr>
                <w:rFonts w:ascii="Verdana" w:hAnsi="Verdana"/>
                <w:sz w:val="18"/>
                <w:szCs w:val="18"/>
              </w:rPr>
              <w:t xml:space="preserve">ieve interventies bij </w:t>
            </w:r>
            <w:r w:rsidR="003F395E">
              <w:rPr>
                <w:rFonts w:ascii="Verdana" w:hAnsi="Verdana"/>
                <w:sz w:val="18"/>
                <w:szCs w:val="18"/>
              </w:rPr>
              <w:t>intoxicatie</w:t>
            </w: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</w:tr>
      <w:tr w:rsidR="00121A5C" w:rsidTr="00A310A1">
        <w:tc>
          <w:tcPr>
            <w:tcW w:w="0" w:type="auto"/>
            <w:shd w:val="clear" w:color="auto" w:fill="auto"/>
          </w:tcPr>
          <w:p w:rsidR="00121A5C" w:rsidRPr="00121A5C" w:rsidRDefault="00121A5C" w:rsidP="003F395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Je </w:t>
            </w:r>
            <w:r w:rsidRPr="00AB4F85">
              <w:rPr>
                <w:rFonts w:ascii="Verdana" w:hAnsi="Verdana"/>
                <w:sz w:val="18"/>
                <w:szCs w:val="18"/>
              </w:rPr>
              <w:t>benoem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Pr="00AB4F85">
              <w:rPr>
                <w:rFonts w:ascii="Verdana" w:hAnsi="Verdana"/>
                <w:sz w:val="18"/>
                <w:szCs w:val="18"/>
              </w:rPr>
              <w:t xml:space="preserve"> welk</w:t>
            </w:r>
            <w:r w:rsidR="003F395E">
              <w:rPr>
                <w:rFonts w:ascii="Verdana" w:hAnsi="Verdana"/>
                <w:sz w:val="18"/>
                <w:szCs w:val="18"/>
              </w:rPr>
              <w:t>e acties je in kunt zetten bij intoxicatie</w:t>
            </w:r>
            <w:bookmarkStart w:id="0" w:name="_GoBack"/>
            <w:bookmarkEnd w:id="0"/>
          </w:p>
        </w:tc>
        <w:tc>
          <w:tcPr>
            <w:tcW w:w="0" w:type="auto"/>
          </w:tcPr>
          <w:p w:rsidR="00121A5C" w:rsidRPr="00E479D1" w:rsidRDefault="00121A5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121A5C" w:rsidRPr="00E479D1" w:rsidRDefault="00121A5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121A5C" w:rsidRDefault="00121A5C" w:rsidP="00E71C4B">
            <w:pPr>
              <w:pStyle w:val="Geenafstand"/>
            </w:pPr>
          </w:p>
        </w:tc>
        <w:tc>
          <w:tcPr>
            <w:tcW w:w="0" w:type="auto"/>
          </w:tcPr>
          <w:p w:rsidR="00121A5C" w:rsidRDefault="00121A5C" w:rsidP="00E71C4B">
            <w:pPr>
              <w:pStyle w:val="Geenafstand"/>
            </w:pPr>
          </w:p>
        </w:tc>
      </w:tr>
    </w:tbl>
    <w:p w:rsidR="00355F7E" w:rsidRPr="00DA3A67" w:rsidRDefault="00355F7E" w:rsidP="00355F7E">
      <w:pPr>
        <w:spacing w:after="160" w:line="259" w:lineRule="auto"/>
        <w:rPr>
          <w:rFonts w:ascii="Verdana" w:hAnsi="Verdana"/>
          <w:sz w:val="18"/>
          <w:szCs w:val="18"/>
        </w:rPr>
      </w:pPr>
    </w:p>
    <w:sectPr w:rsidR="00355F7E" w:rsidRPr="00DA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325"/>
    <w:multiLevelType w:val="hybridMultilevel"/>
    <w:tmpl w:val="7C6223B0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3BBF"/>
    <w:multiLevelType w:val="hybridMultilevel"/>
    <w:tmpl w:val="9B2C94BA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6BE"/>
    <w:multiLevelType w:val="multilevel"/>
    <w:tmpl w:val="F01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E1CF2"/>
    <w:multiLevelType w:val="hybridMultilevel"/>
    <w:tmpl w:val="AED25498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313A2CF2"/>
    <w:multiLevelType w:val="hybridMultilevel"/>
    <w:tmpl w:val="AC62DA3E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A1BFE"/>
    <w:multiLevelType w:val="hybridMultilevel"/>
    <w:tmpl w:val="4FE806F6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6946"/>
    <w:multiLevelType w:val="hybridMultilevel"/>
    <w:tmpl w:val="3594C9FC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C25386"/>
    <w:multiLevelType w:val="hybridMultilevel"/>
    <w:tmpl w:val="F0C0B218"/>
    <w:lvl w:ilvl="0" w:tplc="B7642C1C">
      <w:start w:val="18"/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0C"/>
    <w:rsid w:val="000D703A"/>
    <w:rsid w:val="000E6781"/>
    <w:rsid w:val="00121A5C"/>
    <w:rsid w:val="00355F7E"/>
    <w:rsid w:val="00380F9B"/>
    <w:rsid w:val="003B4DBF"/>
    <w:rsid w:val="003F395E"/>
    <w:rsid w:val="00417C5E"/>
    <w:rsid w:val="004C0528"/>
    <w:rsid w:val="00551D1E"/>
    <w:rsid w:val="005841E8"/>
    <w:rsid w:val="007110B7"/>
    <w:rsid w:val="00792588"/>
    <w:rsid w:val="009E230C"/>
    <w:rsid w:val="00A149D2"/>
    <w:rsid w:val="00A310A1"/>
    <w:rsid w:val="00A416D5"/>
    <w:rsid w:val="00B64F58"/>
    <w:rsid w:val="00BB6F75"/>
    <w:rsid w:val="00BC2BCF"/>
    <w:rsid w:val="00CD729A"/>
    <w:rsid w:val="00E10CCC"/>
    <w:rsid w:val="00F17F8D"/>
    <w:rsid w:val="00F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1624"/>
  <w15:chartTrackingRefBased/>
  <w15:docId w15:val="{D27D79C0-1DDB-42B2-8ED7-AF444DD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230C"/>
    <w:pPr>
      <w:spacing w:after="200" w:line="276" w:lineRule="auto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E230C"/>
    <w:pPr>
      <w:spacing w:after="0" w:line="240" w:lineRule="auto"/>
    </w:pPr>
    <w:rPr>
      <w:rFonts w:ascii="Arial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9E230C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55F7E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Elize Gelok-Molenaar</cp:lastModifiedBy>
  <cp:revision>3</cp:revision>
  <dcterms:created xsi:type="dcterms:W3CDTF">2020-12-15T11:06:00Z</dcterms:created>
  <dcterms:modified xsi:type="dcterms:W3CDTF">2020-12-15T11:07:00Z</dcterms:modified>
</cp:coreProperties>
</file>