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8C" w:rsidRDefault="009C7426" w:rsidP="009C7426">
      <w:pPr>
        <w:pStyle w:val="Titel"/>
      </w:pPr>
      <w:r>
        <w:t>Opdracht: Wat voor technologie is er allemaal in de zorg?</w:t>
      </w:r>
    </w:p>
    <w:p w:rsidR="009C7426" w:rsidRDefault="009C7426" w:rsidP="009C7426"/>
    <w:p w:rsidR="009C7426" w:rsidRPr="009C7426" w:rsidRDefault="009C7426" w:rsidP="009C74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</w:pPr>
      <w:r w:rsidRPr="009C7426"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>Hieronder staan een aantal woorden die te maken hebben met technologie.</w:t>
      </w:r>
      <w:r w:rsidRPr="009C7426"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br/>
        <w:t>Zoek er plaatjes bij en geef aan wat het doet. Nabespreken in de klas. Vraag bijvoorbeeld aan studenten wat volgens hen de voor- en nadelen zijn.</w:t>
      </w:r>
    </w:p>
    <w:p w:rsidR="009C7426" w:rsidRPr="009C7426" w:rsidRDefault="009C7426" w:rsidP="009C74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</w:pPr>
      <w:r w:rsidRPr="009C7426"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>Domotica</w:t>
      </w:r>
    </w:p>
    <w:p w:rsidR="009C7426" w:rsidRPr="009C7426" w:rsidRDefault="009C7426" w:rsidP="009C74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</w:pPr>
      <w:r w:rsidRPr="009C7426"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>Digitale communicatie</w:t>
      </w:r>
    </w:p>
    <w:p w:rsidR="009C7426" w:rsidRPr="009C7426" w:rsidRDefault="009C7426" w:rsidP="009C74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</w:pPr>
      <w:r w:rsidRPr="009C7426"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>Zorg op afstand</w:t>
      </w:r>
    </w:p>
    <w:p w:rsidR="009C7426" w:rsidRPr="009C7426" w:rsidRDefault="009C7426" w:rsidP="009C74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</w:pPr>
      <w:r w:rsidRPr="009C7426"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>EHealth</w:t>
      </w:r>
    </w:p>
    <w:p w:rsidR="009C7426" w:rsidRPr="009C7426" w:rsidRDefault="009C7426" w:rsidP="009C74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</w:pPr>
      <w:r w:rsidRPr="009C7426"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>E-learning</w:t>
      </w:r>
    </w:p>
    <w:p w:rsidR="009C7426" w:rsidRPr="009C7426" w:rsidRDefault="009C7426" w:rsidP="009C74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</w:pPr>
      <w:r w:rsidRPr="009C7426"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>Schermzorg</w:t>
      </w:r>
    </w:p>
    <w:p w:rsidR="009C7426" w:rsidRPr="009C7426" w:rsidRDefault="009C7426" w:rsidP="009C74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</w:pPr>
      <w:r w:rsidRPr="009C7426"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>E-coaching</w:t>
      </w:r>
    </w:p>
    <w:p w:rsidR="009C7426" w:rsidRPr="009C7426" w:rsidRDefault="009C7426" w:rsidP="009C74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</w:pPr>
      <w:proofErr w:type="spellStart"/>
      <w:r w:rsidRPr="009C7426"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>Patiëntenportaal</w:t>
      </w:r>
      <w:proofErr w:type="spellEnd"/>
    </w:p>
    <w:p w:rsidR="009C7426" w:rsidRPr="009C7426" w:rsidRDefault="009C7426" w:rsidP="009C74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</w:pPr>
      <w:r w:rsidRPr="009C7426"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>Elektronisch patiëntendossier (EPD)</w:t>
      </w:r>
    </w:p>
    <w:p w:rsidR="009C7426" w:rsidRPr="009C7426" w:rsidRDefault="009C7426" w:rsidP="009C74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</w:pPr>
      <w:r w:rsidRPr="009C7426"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>Elektronisch cliëntendossier (ECD)</w:t>
      </w:r>
    </w:p>
    <w:p w:rsidR="009C7426" w:rsidRPr="009C7426" w:rsidRDefault="009C7426" w:rsidP="009C74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</w:pPr>
      <w:r w:rsidRPr="009C7426"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>Robotica</w:t>
      </w:r>
    </w:p>
    <w:p w:rsidR="009C7426" w:rsidRPr="009C7426" w:rsidRDefault="009C7426" w:rsidP="009C74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</w:pPr>
      <w:r w:rsidRPr="009C7426"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>Gezondheidszorgapps</w:t>
      </w:r>
    </w:p>
    <w:p w:rsidR="009C7426" w:rsidRPr="009C7426" w:rsidRDefault="009C7426" w:rsidP="009C74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</w:pPr>
      <w:r w:rsidRPr="009C7426"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>Crossmedia</w:t>
      </w:r>
    </w:p>
    <w:p w:rsidR="009C7426" w:rsidRPr="009C7426" w:rsidRDefault="009C7426" w:rsidP="009C74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</w:pPr>
      <w:proofErr w:type="spellStart"/>
      <w:r w:rsidRPr="009C7426"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>Ambient</w:t>
      </w:r>
      <w:proofErr w:type="spellEnd"/>
      <w:r w:rsidRPr="009C7426"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 xml:space="preserve"> intelligence</w:t>
      </w:r>
    </w:p>
    <w:p w:rsidR="009C7426" w:rsidRPr="009C7426" w:rsidRDefault="009C7426" w:rsidP="009C74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</w:pPr>
      <w:r w:rsidRPr="009C7426"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>Leefstijlmonitoring</w:t>
      </w:r>
    </w:p>
    <w:p w:rsidR="009C7426" w:rsidRDefault="009C7426" w:rsidP="009C74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</w:pPr>
      <w:r w:rsidRPr="009C7426"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>Zelfmanagement apps</w:t>
      </w:r>
    </w:p>
    <w:p w:rsidR="009C7426" w:rsidRDefault="009C7426" w:rsidP="009C74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</w:pPr>
    </w:p>
    <w:p w:rsidR="009C7426" w:rsidRPr="009C7426" w:rsidRDefault="009C7426" w:rsidP="009C74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</w:pPr>
      <w:r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>Maak hier een verslag van voor in jouw portfolio.</w:t>
      </w:r>
      <w:bookmarkStart w:id="0" w:name="_GoBack"/>
      <w:bookmarkEnd w:id="0"/>
    </w:p>
    <w:sectPr w:rsidR="009C7426" w:rsidRPr="009C7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651B5"/>
    <w:multiLevelType w:val="multilevel"/>
    <w:tmpl w:val="C19E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26"/>
    <w:rsid w:val="003B4DBF"/>
    <w:rsid w:val="009C7426"/>
    <w:rsid w:val="00A149D2"/>
    <w:rsid w:val="00B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FFD4"/>
  <w15:chartTrackingRefBased/>
  <w15:docId w15:val="{6AAFCBF2-2C9A-4488-B509-F43CF7CF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49D2"/>
    <w:pPr>
      <w:spacing w:after="0" w:line="240" w:lineRule="auto"/>
    </w:pPr>
    <w:rPr>
      <w:rFonts w:ascii="Arial" w:hAnsi="Arial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9C74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C7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alweb">
    <w:name w:val="Normal (Web)"/>
    <w:basedOn w:val="Standaard"/>
    <w:uiPriority w:val="99"/>
    <w:semiHidden/>
    <w:unhideWhenUsed/>
    <w:rsid w:val="009C7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3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van de Lagemaat - Korver</dc:creator>
  <cp:keywords/>
  <dc:description/>
  <cp:lastModifiedBy>Jolanda van de Lagemaat - Korver</cp:lastModifiedBy>
  <cp:revision>1</cp:revision>
  <dcterms:created xsi:type="dcterms:W3CDTF">2020-05-25T14:26:00Z</dcterms:created>
  <dcterms:modified xsi:type="dcterms:W3CDTF">2020-05-25T14:27:00Z</dcterms:modified>
</cp:coreProperties>
</file>