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A50" w:rsidRPr="00ED327F" w:rsidRDefault="00716A50" w:rsidP="00716A50">
      <w:pPr>
        <w:spacing w:after="200" w:line="276" w:lineRule="auto"/>
        <w:rPr>
          <w:rFonts w:ascii="Verdana" w:eastAsiaTheme="majorEastAsia" w:hAnsi="Verdana" w:cstheme="majorBidi"/>
          <w:color w:val="00B29C"/>
          <w:sz w:val="32"/>
          <w:szCs w:val="32"/>
        </w:rPr>
      </w:pPr>
      <w:bookmarkStart w:id="0" w:name="_GoBack"/>
      <w:bookmarkEnd w:id="0"/>
      <w:r w:rsidRPr="00ED327F">
        <w:rPr>
          <w:rFonts w:ascii="Verdana" w:eastAsiaTheme="majorEastAsia" w:hAnsi="Verdana" w:cstheme="majorBidi"/>
          <w:color w:val="00B29C"/>
          <w:sz w:val="32"/>
          <w:szCs w:val="32"/>
        </w:rPr>
        <w:t xml:space="preserve">Formatieve toets: Werkstuk Netwerkanalyse </w:t>
      </w:r>
    </w:p>
    <w:p w:rsidR="00716A50" w:rsidRPr="00ED327F" w:rsidRDefault="00716A50" w:rsidP="00716A50">
      <w:pPr>
        <w:keepNext/>
        <w:keepLines/>
        <w:spacing w:before="240" w:line="259" w:lineRule="auto"/>
        <w:outlineLvl w:val="0"/>
        <w:rPr>
          <w:rFonts w:ascii="Verdana" w:eastAsiaTheme="majorEastAsia" w:hAnsi="Verdana" w:cstheme="majorBidi"/>
          <w:color w:val="2E74B5" w:themeColor="accent1" w:themeShade="BF"/>
          <w:sz w:val="20"/>
          <w:szCs w:val="20"/>
        </w:rPr>
      </w:pPr>
      <w:r w:rsidRPr="00ED327F">
        <w:rPr>
          <w:rFonts w:ascii="Verdana" w:eastAsiaTheme="majorEastAsia" w:hAnsi="Verdana" w:cstheme="majorBidi"/>
          <w:color w:val="2E74B5" w:themeColor="accent1" w:themeShade="BF"/>
          <w:sz w:val="20"/>
          <w:szCs w:val="20"/>
        </w:rPr>
        <w:t>Inleiding:</w:t>
      </w:r>
    </w:p>
    <w:p w:rsidR="00716A50" w:rsidRPr="00ED327F" w:rsidRDefault="00716A50" w:rsidP="00716A50">
      <w:pPr>
        <w:contextualSpacing/>
        <w:rPr>
          <w:rFonts w:ascii="Verdana" w:hAnsi="Verdana"/>
          <w:sz w:val="20"/>
          <w:szCs w:val="20"/>
        </w:rPr>
      </w:pPr>
      <w:r w:rsidRPr="00ED327F">
        <w:rPr>
          <w:rFonts w:ascii="Verdana" w:hAnsi="Verdana"/>
          <w:sz w:val="20"/>
          <w:szCs w:val="20"/>
        </w:rPr>
        <w:t>Het netwerk van een cliënt heeft de afgelopen jaren een steeds belangrijkere rol gekregen in de begeleiding van cliënten. Als professional wordt er van je verwacht dat je:</w:t>
      </w:r>
    </w:p>
    <w:p w:rsidR="00716A50" w:rsidRPr="00ED327F" w:rsidRDefault="00716A50" w:rsidP="00716A50">
      <w:pPr>
        <w:numPr>
          <w:ilvl w:val="0"/>
          <w:numId w:val="1"/>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In staat bent het netwerk van een cliënt in beeld te brengen,</w:t>
      </w:r>
    </w:p>
    <w:p w:rsidR="00716A50" w:rsidRPr="00ED327F" w:rsidRDefault="00716A50" w:rsidP="00716A50">
      <w:pPr>
        <w:numPr>
          <w:ilvl w:val="0"/>
          <w:numId w:val="1"/>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Het netwerk kunt analyseren d.w.z. dat je kunt beoordelen of er sprake is van een sterk of zwak netwerk, of het netwerk groot genoeg is of dat er gewerkt moet worden aan uitbreiding van het netwerk,</w:t>
      </w:r>
    </w:p>
    <w:p w:rsidR="00716A50" w:rsidRPr="00ED327F" w:rsidRDefault="00716A50" w:rsidP="00716A50">
      <w:pPr>
        <w:numPr>
          <w:ilvl w:val="0"/>
          <w:numId w:val="1"/>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Acties kunt bedenken en uitvoeren om het netwerk van je cliënt te vergroten e/o te versterken.</w:t>
      </w:r>
    </w:p>
    <w:p w:rsidR="00716A50" w:rsidRPr="00ED327F" w:rsidRDefault="00716A50" w:rsidP="00716A50">
      <w:pPr>
        <w:keepNext/>
        <w:keepLines/>
        <w:spacing w:before="240" w:line="259" w:lineRule="auto"/>
        <w:outlineLvl w:val="0"/>
        <w:rPr>
          <w:rFonts w:ascii="Verdana" w:eastAsiaTheme="majorEastAsia" w:hAnsi="Verdana" w:cstheme="majorBidi"/>
          <w:color w:val="2E74B5" w:themeColor="accent1" w:themeShade="BF"/>
          <w:sz w:val="20"/>
          <w:szCs w:val="20"/>
        </w:rPr>
      </w:pPr>
      <w:r w:rsidRPr="00ED327F">
        <w:rPr>
          <w:rFonts w:ascii="Verdana" w:eastAsiaTheme="majorEastAsia" w:hAnsi="Verdana" w:cstheme="majorBidi"/>
          <w:color w:val="2E74B5" w:themeColor="accent1" w:themeShade="BF"/>
          <w:sz w:val="20"/>
          <w:szCs w:val="20"/>
        </w:rPr>
        <w:t>Beoogd resultaat:</w:t>
      </w:r>
    </w:p>
    <w:p w:rsidR="00716A50" w:rsidRPr="00ED327F" w:rsidRDefault="00716A50" w:rsidP="00716A50">
      <w:pPr>
        <w:numPr>
          <w:ilvl w:val="0"/>
          <w:numId w:val="2"/>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 xml:space="preserve">Student heeft van 2 cliënten het netwerk in beeld gebracht door middel van een netwerkkaart/netwerktekening </w:t>
      </w:r>
    </w:p>
    <w:p w:rsidR="00716A50" w:rsidRPr="00ED327F" w:rsidRDefault="00716A50" w:rsidP="00716A50">
      <w:pPr>
        <w:numPr>
          <w:ilvl w:val="0"/>
          <w:numId w:val="2"/>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Student heeft de netwerken van de cliënten geanalyseerd</w:t>
      </w:r>
    </w:p>
    <w:p w:rsidR="00716A50" w:rsidRPr="00ED327F" w:rsidRDefault="00716A50" w:rsidP="00716A50">
      <w:pPr>
        <w:numPr>
          <w:ilvl w:val="0"/>
          <w:numId w:val="2"/>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Student heeft indien nodig een actieplan bedacht om het netwerk van de cliënten te vergroten e/o te versterken</w:t>
      </w:r>
    </w:p>
    <w:p w:rsidR="00716A50" w:rsidRPr="00ED327F" w:rsidRDefault="00716A50" w:rsidP="00716A50">
      <w:pPr>
        <w:keepNext/>
        <w:keepLines/>
        <w:spacing w:before="240" w:line="259" w:lineRule="auto"/>
        <w:outlineLvl w:val="0"/>
        <w:rPr>
          <w:rFonts w:ascii="Verdana" w:eastAsiaTheme="majorEastAsia" w:hAnsi="Verdana" w:cstheme="majorBidi"/>
          <w:color w:val="2E74B5" w:themeColor="accent1" w:themeShade="BF"/>
          <w:sz w:val="20"/>
          <w:szCs w:val="20"/>
        </w:rPr>
      </w:pPr>
      <w:r w:rsidRPr="00ED327F">
        <w:rPr>
          <w:rFonts w:ascii="Verdana" w:eastAsiaTheme="majorEastAsia" w:hAnsi="Verdana" w:cstheme="majorBidi"/>
          <w:color w:val="2E74B5" w:themeColor="accent1" w:themeShade="BF"/>
          <w:sz w:val="20"/>
          <w:szCs w:val="20"/>
        </w:rPr>
        <w:t>De opdracht:</w:t>
      </w:r>
    </w:p>
    <w:p w:rsidR="00716A50" w:rsidRPr="00ED327F" w:rsidRDefault="00716A50" w:rsidP="00716A50">
      <w:pPr>
        <w:spacing w:after="200"/>
        <w:contextualSpacing/>
        <w:rPr>
          <w:rFonts w:ascii="Verdana" w:hAnsi="Verdana"/>
          <w:sz w:val="20"/>
          <w:szCs w:val="20"/>
          <w:u w:val="single"/>
        </w:rPr>
      </w:pPr>
      <w:r w:rsidRPr="00ED327F">
        <w:rPr>
          <w:rFonts w:ascii="Verdana" w:hAnsi="Verdana"/>
          <w:sz w:val="20"/>
          <w:szCs w:val="20"/>
          <w:u w:val="single"/>
        </w:rPr>
        <w:t>Deel 1 Theorie en werkwijze in de praktijk</w:t>
      </w:r>
    </w:p>
    <w:p w:rsidR="00716A50" w:rsidRPr="00ED327F" w:rsidRDefault="00716A50" w:rsidP="00716A50">
      <w:pPr>
        <w:contextualSpacing/>
        <w:rPr>
          <w:rFonts w:ascii="Verdana" w:hAnsi="Verdana"/>
          <w:i/>
          <w:sz w:val="20"/>
          <w:szCs w:val="20"/>
        </w:rPr>
      </w:pPr>
      <w:r w:rsidRPr="00ED327F">
        <w:rPr>
          <w:rFonts w:ascii="Verdana" w:hAnsi="Verdana"/>
          <w:i/>
          <w:sz w:val="20"/>
          <w:szCs w:val="20"/>
        </w:rPr>
        <w:t xml:space="preserve">Onderzoek in de theorie </w:t>
      </w:r>
    </w:p>
    <w:p w:rsidR="00716A50" w:rsidRPr="00ED327F" w:rsidRDefault="00716A50" w:rsidP="00716A50">
      <w:pPr>
        <w:numPr>
          <w:ilvl w:val="0"/>
          <w:numId w:val="4"/>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Wat er wordt verstaan onder een netwerk van een cliënt,</w:t>
      </w:r>
    </w:p>
    <w:p w:rsidR="00716A50" w:rsidRPr="00ED327F" w:rsidRDefault="00716A50" w:rsidP="00716A50">
      <w:pPr>
        <w:numPr>
          <w:ilvl w:val="0"/>
          <w:numId w:val="4"/>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Wat er wordt verstaan onder een netwerkanalyse,</w:t>
      </w:r>
    </w:p>
    <w:p w:rsidR="00716A50" w:rsidRPr="00ED327F" w:rsidRDefault="00716A50" w:rsidP="00716A50">
      <w:pPr>
        <w:numPr>
          <w:ilvl w:val="0"/>
          <w:numId w:val="4"/>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Wat er wordt verstaan onder netwerkgericht werken,</w:t>
      </w:r>
    </w:p>
    <w:p w:rsidR="00716A50" w:rsidRPr="00ED327F" w:rsidRDefault="00716A50" w:rsidP="00716A50">
      <w:pPr>
        <w:numPr>
          <w:ilvl w:val="0"/>
          <w:numId w:val="4"/>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Wat een netwerkkaart of netwerktekening is,</w:t>
      </w:r>
    </w:p>
    <w:p w:rsidR="00716A50" w:rsidRPr="00ED327F" w:rsidRDefault="00716A50" w:rsidP="00716A50">
      <w:pPr>
        <w:numPr>
          <w:ilvl w:val="0"/>
          <w:numId w:val="4"/>
        </w:numPr>
        <w:spacing w:after="200"/>
        <w:contextualSpacing/>
        <w:rPr>
          <w:rFonts w:ascii="Verdana" w:hAnsi="Verdana"/>
          <w:sz w:val="20"/>
          <w:szCs w:val="20"/>
        </w:rPr>
      </w:pPr>
      <w:r w:rsidRPr="00ED327F">
        <w:rPr>
          <w:rFonts w:ascii="Verdana" w:eastAsiaTheme="minorHAnsi" w:hAnsi="Verdana" w:cstheme="minorBidi"/>
          <w:sz w:val="20"/>
          <w:szCs w:val="20"/>
        </w:rPr>
        <w:t>Welke manieren er zijn om een netwerkkaart (of netwerktekening) van een cliënt te maken en hoe deze manieren te werk gaan.</w:t>
      </w:r>
    </w:p>
    <w:p w:rsidR="00716A50" w:rsidRPr="00ED327F" w:rsidRDefault="00716A50" w:rsidP="00716A50">
      <w:pPr>
        <w:contextualSpacing/>
        <w:rPr>
          <w:rFonts w:ascii="Verdana" w:hAnsi="Verdana"/>
          <w:i/>
          <w:sz w:val="20"/>
          <w:szCs w:val="20"/>
        </w:rPr>
      </w:pPr>
      <w:r w:rsidRPr="00ED327F">
        <w:rPr>
          <w:rFonts w:ascii="Verdana" w:hAnsi="Verdana"/>
          <w:i/>
          <w:sz w:val="20"/>
          <w:szCs w:val="20"/>
        </w:rPr>
        <w:t>Onderzoek op je BPV</w:t>
      </w:r>
    </w:p>
    <w:p w:rsidR="00716A50" w:rsidRPr="00ED327F" w:rsidRDefault="00716A50" w:rsidP="00716A50">
      <w:pPr>
        <w:numPr>
          <w:ilvl w:val="0"/>
          <w:numId w:val="3"/>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Op welke manier het netwerk in beeld gebracht wordt,</w:t>
      </w:r>
    </w:p>
    <w:p w:rsidR="00716A50" w:rsidRPr="00ED327F" w:rsidRDefault="00716A50" w:rsidP="00716A50">
      <w:pPr>
        <w:numPr>
          <w:ilvl w:val="0"/>
          <w:numId w:val="3"/>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Wie hier verantwoordelijk voor is,</w:t>
      </w:r>
    </w:p>
    <w:p w:rsidR="00716A50" w:rsidRPr="00ED327F" w:rsidRDefault="00716A50" w:rsidP="00716A50">
      <w:pPr>
        <w:numPr>
          <w:ilvl w:val="0"/>
          <w:numId w:val="3"/>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Welke bronnen hierbij gebruikt worden,</w:t>
      </w:r>
    </w:p>
    <w:p w:rsidR="00716A50" w:rsidRPr="00ED327F" w:rsidRDefault="00716A50" w:rsidP="00716A50">
      <w:pPr>
        <w:numPr>
          <w:ilvl w:val="0"/>
          <w:numId w:val="3"/>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Waar je het netwerk van een cliënt terug kunt vinden,</w:t>
      </w:r>
    </w:p>
    <w:p w:rsidR="00716A50" w:rsidRPr="00ED327F" w:rsidRDefault="00716A50" w:rsidP="00716A50">
      <w:pPr>
        <w:numPr>
          <w:ilvl w:val="0"/>
          <w:numId w:val="3"/>
        </w:numPr>
        <w:spacing w:after="200"/>
        <w:contextualSpacing/>
        <w:rPr>
          <w:rFonts w:ascii="Verdana" w:hAnsi="Verdana"/>
          <w:sz w:val="20"/>
          <w:szCs w:val="20"/>
        </w:rPr>
      </w:pPr>
      <w:r w:rsidRPr="00ED327F">
        <w:rPr>
          <w:rFonts w:ascii="Verdana" w:eastAsiaTheme="minorHAnsi" w:hAnsi="Verdana" w:cstheme="minorBidi"/>
          <w:sz w:val="20"/>
          <w:szCs w:val="20"/>
        </w:rPr>
        <w:t>Hoe er samengewerkt wordt met het netwerk van een cliënt,</w:t>
      </w:r>
    </w:p>
    <w:p w:rsidR="00716A50" w:rsidRPr="00ED327F" w:rsidRDefault="00716A50" w:rsidP="00716A50">
      <w:pPr>
        <w:numPr>
          <w:ilvl w:val="0"/>
          <w:numId w:val="3"/>
        </w:numPr>
        <w:spacing w:after="200"/>
        <w:contextualSpacing/>
        <w:rPr>
          <w:rFonts w:ascii="Verdana" w:hAnsi="Verdana"/>
          <w:sz w:val="20"/>
          <w:szCs w:val="20"/>
        </w:rPr>
      </w:pPr>
      <w:r w:rsidRPr="00ED327F">
        <w:rPr>
          <w:rFonts w:ascii="Verdana" w:eastAsiaTheme="minorHAnsi" w:hAnsi="Verdana" w:cstheme="minorBidi"/>
          <w:sz w:val="20"/>
          <w:szCs w:val="20"/>
        </w:rPr>
        <w:t>Welke taken en verantwoordelijkheden je hierbij hebt als Persoonlijk Begeleider.</w:t>
      </w:r>
    </w:p>
    <w:p w:rsidR="00716A50" w:rsidRPr="00ED327F" w:rsidRDefault="00716A50" w:rsidP="00716A50">
      <w:pPr>
        <w:contextualSpacing/>
        <w:rPr>
          <w:rFonts w:ascii="Verdana" w:hAnsi="Verdana"/>
          <w:sz w:val="20"/>
          <w:szCs w:val="20"/>
        </w:rPr>
      </w:pPr>
      <w:r w:rsidRPr="00ED327F">
        <w:rPr>
          <w:rFonts w:ascii="Verdana" w:hAnsi="Verdana"/>
          <w:sz w:val="20"/>
          <w:szCs w:val="20"/>
        </w:rPr>
        <w:t xml:space="preserve">Maak van bovenstaande een korte samenvatting en bespreek dit met je BPV-begeleider. </w:t>
      </w:r>
    </w:p>
    <w:p w:rsidR="00716A50" w:rsidRPr="00ED327F" w:rsidRDefault="00716A50" w:rsidP="00716A50">
      <w:pPr>
        <w:contextualSpacing/>
        <w:rPr>
          <w:rFonts w:ascii="Verdana" w:hAnsi="Verdana"/>
          <w:sz w:val="20"/>
          <w:szCs w:val="20"/>
        </w:rPr>
      </w:pPr>
      <w:r w:rsidRPr="00ED327F">
        <w:rPr>
          <w:rFonts w:ascii="Verdana" w:hAnsi="Verdana"/>
          <w:sz w:val="20"/>
          <w:szCs w:val="20"/>
        </w:rPr>
        <w:t>Bepaal nu samen welke 2 cliënten in aanmerking komen om het netwerk van in kaart te brengen en te analyseren.</w:t>
      </w:r>
    </w:p>
    <w:p w:rsidR="00716A50" w:rsidRPr="00ED327F" w:rsidRDefault="00716A50" w:rsidP="00716A50">
      <w:pPr>
        <w:contextualSpacing/>
        <w:rPr>
          <w:rFonts w:ascii="Verdana" w:hAnsi="Verdana"/>
          <w:sz w:val="20"/>
          <w:szCs w:val="20"/>
        </w:rPr>
      </w:pPr>
      <w:r w:rsidRPr="00ED327F">
        <w:rPr>
          <w:rFonts w:ascii="Verdana" w:hAnsi="Verdana"/>
          <w:sz w:val="20"/>
          <w:szCs w:val="20"/>
        </w:rPr>
        <w:t>Bespreek ook een plan van aanpak voor de volgende onderdelen van de opdracht. Denk daarbij aan: Hoe kan ik mijn cliënten hierbij betrekken? Hoe kom ik aan aanvullende informatie?</w:t>
      </w:r>
    </w:p>
    <w:p w:rsidR="00716A50" w:rsidRPr="00ED327F" w:rsidRDefault="00716A50" w:rsidP="00716A50">
      <w:pPr>
        <w:contextualSpacing/>
        <w:rPr>
          <w:rFonts w:ascii="Verdana" w:hAnsi="Verdana"/>
          <w:sz w:val="20"/>
          <w:szCs w:val="20"/>
        </w:rPr>
      </w:pPr>
    </w:p>
    <w:p w:rsidR="00716A50" w:rsidRPr="00ED327F" w:rsidRDefault="00716A50" w:rsidP="00716A50">
      <w:pPr>
        <w:contextualSpacing/>
        <w:rPr>
          <w:rFonts w:ascii="Verdana" w:hAnsi="Verdana"/>
          <w:sz w:val="20"/>
          <w:szCs w:val="20"/>
          <w:u w:val="single"/>
        </w:rPr>
      </w:pPr>
      <w:r w:rsidRPr="00ED327F">
        <w:rPr>
          <w:rFonts w:ascii="Verdana" w:hAnsi="Verdana"/>
          <w:sz w:val="20"/>
          <w:szCs w:val="20"/>
          <w:u w:val="single"/>
        </w:rPr>
        <w:t>Deel 2  De Netwerkkaart</w:t>
      </w:r>
    </w:p>
    <w:p w:rsidR="00716A50" w:rsidRPr="00ED327F" w:rsidRDefault="00716A50" w:rsidP="00716A50">
      <w:pPr>
        <w:contextualSpacing/>
        <w:rPr>
          <w:rFonts w:ascii="Verdana" w:hAnsi="Verdana"/>
          <w:sz w:val="20"/>
          <w:szCs w:val="20"/>
        </w:rPr>
      </w:pPr>
      <w:r w:rsidRPr="00ED327F">
        <w:rPr>
          <w:rFonts w:ascii="Verdana" w:hAnsi="Verdana"/>
          <w:sz w:val="20"/>
          <w:szCs w:val="20"/>
        </w:rPr>
        <w:t>Maak van de gekozen cliënten een netwerkkaart (of netwerktekening).</w:t>
      </w:r>
    </w:p>
    <w:p w:rsidR="00716A50" w:rsidRPr="00ED327F" w:rsidRDefault="00716A50" w:rsidP="00716A50">
      <w:pPr>
        <w:contextualSpacing/>
        <w:rPr>
          <w:rFonts w:ascii="Verdana" w:hAnsi="Verdana"/>
          <w:sz w:val="20"/>
          <w:szCs w:val="20"/>
        </w:rPr>
      </w:pPr>
      <w:r w:rsidRPr="00ED327F">
        <w:rPr>
          <w:rFonts w:ascii="Verdana" w:hAnsi="Verdana"/>
          <w:sz w:val="20"/>
          <w:szCs w:val="20"/>
        </w:rPr>
        <w:t>Maak bij voorkeur gebruik van de methode van je BPV. Als je BPV niet werkt volgens een bepaalde methode, kun je ook kiezen voor 1 van de methoden die je zelf gevonden hebt in je theorieonderzoek.</w:t>
      </w:r>
    </w:p>
    <w:p w:rsidR="00716A50" w:rsidRPr="00ED327F" w:rsidRDefault="00716A50" w:rsidP="00716A50">
      <w:pPr>
        <w:contextualSpacing/>
        <w:rPr>
          <w:rFonts w:ascii="Verdana" w:hAnsi="Verdana"/>
          <w:sz w:val="20"/>
          <w:szCs w:val="20"/>
        </w:rPr>
      </w:pPr>
    </w:p>
    <w:p w:rsidR="00716A50" w:rsidRPr="00ED327F" w:rsidRDefault="00716A50" w:rsidP="00716A50">
      <w:pPr>
        <w:contextualSpacing/>
        <w:rPr>
          <w:rFonts w:ascii="Verdana" w:hAnsi="Verdana"/>
          <w:sz w:val="20"/>
          <w:szCs w:val="20"/>
        </w:rPr>
      </w:pPr>
    </w:p>
    <w:p w:rsidR="00716A50" w:rsidRPr="00ED327F" w:rsidRDefault="00716A50" w:rsidP="00716A50">
      <w:pPr>
        <w:contextualSpacing/>
        <w:rPr>
          <w:rFonts w:ascii="Verdana" w:hAnsi="Verdana"/>
          <w:sz w:val="20"/>
          <w:szCs w:val="20"/>
        </w:rPr>
      </w:pPr>
      <w:r w:rsidRPr="00ED327F">
        <w:rPr>
          <w:rFonts w:ascii="Verdana" w:hAnsi="Verdana"/>
          <w:sz w:val="20"/>
          <w:szCs w:val="20"/>
        </w:rPr>
        <w:t>Uit jouw netwerkkaart (of netwerktekening) wordt duidelijk:</w:t>
      </w:r>
    </w:p>
    <w:p w:rsidR="00716A50" w:rsidRPr="00ED327F" w:rsidRDefault="00716A50" w:rsidP="00716A50">
      <w:pPr>
        <w:numPr>
          <w:ilvl w:val="0"/>
          <w:numId w:val="5"/>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Wie er allemaal in het netwerk zitten van jouw 2 cliënten,</w:t>
      </w:r>
    </w:p>
    <w:p w:rsidR="00716A50" w:rsidRPr="00ED327F" w:rsidRDefault="00716A50" w:rsidP="00716A50">
      <w:pPr>
        <w:numPr>
          <w:ilvl w:val="0"/>
          <w:numId w:val="5"/>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Hoe belangrijk ze mensen in het netwerk zijn voor je cliënten. Staan ze heel dichtbij je cliënt of juist niet? (Denk aan de zones van intimiteit: intieme zone, vrienden, kennissen)</w:t>
      </w:r>
    </w:p>
    <w:p w:rsidR="00716A50" w:rsidRPr="00ED327F" w:rsidRDefault="00716A50" w:rsidP="00716A50">
      <w:pPr>
        <w:numPr>
          <w:ilvl w:val="0"/>
          <w:numId w:val="5"/>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Of het familiecontacten, Cliëntcontacten, Contacten in de samenleving of Contacten met professionals betreft,</w:t>
      </w:r>
    </w:p>
    <w:p w:rsidR="00716A50" w:rsidRPr="00ED327F" w:rsidRDefault="00716A50" w:rsidP="00716A50">
      <w:pPr>
        <w:numPr>
          <w:ilvl w:val="0"/>
          <w:numId w:val="5"/>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Of het om positieve, neutrale of negatieve contacten gaat,</w:t>
      </w:r>
    </w:p>
    <w:p w:rsidR="00716A50" w:rsidRPr="00ED327F" w:rsidRDefault="00716A50" w:rsidP="00716A50">
      <w:pPr>
        <w:numPr>
          <w:ilvl w:val="0"/>
          <w:numId w:val="5"/>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Of ze veel/weinig daadwerkelijk contact hebben met de mensen uit het netwerk,</w:t>
      </w:r>
    </w:p>
    <w:p w:rsidR="00716A50" w:rsidRPr="00ED327F" w:rsidRDefault="00716A50" w:rsidP="00716A50">
      <w:pPr>
        <w:numPr>
          <w:ilvl w:val="0"/>
          <w:numId w:val="5"/>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lastRenderedPageBreak/>
        <w:t>Hoe groot het netwerk is,</w:t>
      </w:r>
    </w:p>
    <w:p w:rsidR="00716A50" w:rsidRDefault="00716A50" w:rsidP="00716A50">
      <w:pPr>
        <w:contextualSpacing/>
        <w:rPr>
          <w:rFonts w:ascii="Verdana" w:hAnsi="Verdana"/>
          <w:sz w:val="20"/>
          <w:szCs w:val="20"/>
          <w:u w:val="single"/>
        </w:rPr>
      </w:pPr>
    </w:p>
    <w:p w:rsidR="00716A50" w:rsidRPr="00ED327F" w:rsidRDefault="00716A50" w:rsidP="00716A50">
      <w:pPr>
        <w:contextualSpacing/>
        <w:rPr>
          <w:rFonts w:ascii="Verdana" w:hAnsi="Verdana"/>
          <w:sz w:val="20"/>
          <w:szCs w:val="20"/>
          <w:u w:val="single"/>
        </w:rPr>
      </w:pPr>
      <w:r w:rsidRPr="00ED327F">
        <w:rPr>
          <w:rFonts w:ascii="Verdana" w:hAnsi="Verdana"/>
          <w:sz w:val="20"/>
          <w:szCs w:val="20"/>
          <w:u w:val="single"/>
        </w:rPr>
        <w:t>Deel 3 De netwerkanalyse</w:t>
      </w:r>
    </w:p>
    <w:p w:rsidR="00716A50" w:rsidRPr="00ED327F" w:rsidRDefault="00716A50" w:rsidP="00716A50">
      <w:pPr>
        <w:contextualSpacing/>
        <w:rPr>
          <w:rFonts w:ascii="Verdana" w:hAnsi="Verdana"/>
          <w:sz w:val="20"/>
          <w:szCs w:val="20"/>
        </w:rPr>
      </w:pPr>
      <w:r w:rsidRPr="00ED327F">
        <w:rPr>
          <w:rFonts w:ascii="Verdana" w:hAnsi="Verdana"/>
          <w:sz w:val="20"/>
          <w:szCs w:val="20"/>
        </w:rPr>
        <w:t xml:space="preserve">Nu je het netwerk van je cliënten in beeld gebracht hebt ga je analyseren of het hier om sterke of zwakke netwerken gaat. </w:t>
      </w:r>
    </w:p>
    <w:p w:rsidR="00716A50" w:rsidRPr="00ED327F" w:rsidRDefault="00716A50" w:rsidP="00716A50">
      <w:pPr>
        <w:contextualSpacing/>
        <w:rPr>
          <w:rFonts w:ascii="Verdana" w:hAnsi="Verdana"/>
          <w:sz w:val="20"/>
          <w:szCs w:val="20"/>
        </w:rPr>
      </w:pPr>
      <w:r w:rsidRPr="00ED327F">
        <w:rPr>
          <w:rFonts w:ascii="Verdana" w:hAnsi="Verdana"/>
          <w:sz w:val="20"/>
          <w:szCs w:val="20"/>
        </w:rPr>
        <w:t>Je vraagt je de volgende dingen af:</w:t>
      </w:r>
    </w:p>
    <w:p w:rsidR="00716A50" w:rsidRPr="00ED327F" w:rsidRDefault="00716A50" w:rsidP="00716A50">
      <w:pPr>
        <w:numPr>
          <w:ilvl w:val="0"/>
          <w:numId w:val="6"/>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Zijn de netwerken van mijn cliënten groot genoeg?</w:t>
      </w:r>
    </w:p>
    <w:p w:rsidR="00716A50" w:rsidRPr="00ED327F" w:rsidRDefault="00716A50" w:rsidP="00716A50">
      <w:pPr>
        <w:numPr>
          <w:ilvl w:val="0"/>
          <w:numId w:val="6"/>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Zijn er veel/weinig sociale contacten met mensen uit het netwerk en wat voor een soort contacten zijn dat?</w:t>
      </w:r>
    </w:p>
    <w:p w:rsidR="00716A50" w:rsidRPr="00ED327F" w:rsidRDefault="00716A50" w:rsidP="00716A50">
      <w:pPr>
        <w:numPr>
          <w:ilvl w:val="0"/>
          <w:numId w:val="6"/>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Krijgen ze veel/weinig hulp vanuit het netwerk en op welke gebieden?</w:t>
      </w:r>
    </w:p>
    <w:p w:rsidR="00716A50" w:rsidRPr="00ED327F" w:rsidRDefault="00716A50" w:rsidP="00716A50">
      <w:pPr>
        <w:numPr>
          <w:ilvl w:val="0"/>
          <w:numId w:val="6"/>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Zit er voldoende variatie in leeftijd in het netwerk van mijn cliënten?</w:t>
      </w:r>
    </w:p>
    <w:p w:rsidR="00716A50" w:rsidRPr="00ED327F" w:rsidRDefault="00716A50" w:rsidP="00716A50">
      <w:pPr>
        <w:numPr>
          <w:ilvl w:val="0"/>
          <w:numId w:val="6"/>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 xml:space="preserve">Zijn de cliënten tevreden over de grootte en samenstelling van hun netwerk? </w:t>
      </w:r>
    </w:p>
    <w:p w:rsidR="00716A50" w:rsidRPr="00ED327F" w:rsidRDefault="00716A50" w:rsidP="00716A50">
      <w:pPr>
        <w:numPr>
          <w:ilvl w:val="0"/>
          <w:numId w:val="6"/>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Wordt er goed samengewerkt door de begeleiders van de cliënten met zijn/haar netwerk?</w:t>
      </w:r>
    </w:p>
    <w:p w:rsidR="00716A50" w:rsidRPr="00ED327F" w:rsidRDefault="00716A50" w:rsidP="00716A50">
      <w:pPr>
        <w:numPr>
          <w:ilvl w:val="0"/>
          <w:numId w:val="6"/>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Is het wenselijk het netwerk te vergroten/versterken en waarom wel/niet?</w:t>
      </w:r>
    </w:p>
    <w:p w:rsidR="00716A50" w:rsidRPr="00ED327F" w:rsidRDefault="00716A50" w:rsidP="00716A50">
      <w:pPr>
        <w:contextualSpacing/>
        <w:rPr>
          <w:rFonts w:ascii="Verdana" w:hAnsi="Verdana"/>
          <w:sz w:val="20"/>
          <w:szCs w:val="20"/>
        </w:rPr>
      </w:pPr>
      <w:r w:rsidRPr="00ED327F">
        <w:rPr>
          <w:rFonts w:ascii="Verdana" w:hAnsi="Verdana"/>
          <w:sz w:val="20"/>
          <w:szCs w:val="20"/>
        </w:rPr>
        <w:t>Schrijf een conclusie over de netwerken van je cliënten, waarbij je onderbouwt hoe je tot deze conclusie komt.</w:t>
      </w:r>
    </w:p>
    <w:p w:rsidR="00716A50" w:rsidRPr="00ED327F" w:rsidRDefault="00716A50" w:rsidP="00716A50">
      <w:pPr>
        <w:contextualSpacing/>
        <w:rPr>
          <w:rFonts w:ascii="Verdana" w:hAnsi="Verdana"/>
          <w:sz w:val="20"/>
          <w:szCs w:val="20"/>
        </w:rPr>
      </w:pPr>
    </w:p>
    <w:p w:rsidR="00716A50" w:rsidRPr="00ED327F" w:rsidRDefault="00716A50" w:rsidP="00716A50">
      <w:pPr>
        <w:contextualSpacing/>
        <w:rPr>
          <w:rFonts w:ascii="Verdana" w:hAnsi="Verdana"/>
          <w:sz w:val="20"/>
          <w:szCs w:val="20"/>
          <w:u w:val="single"/>
        </w:rPr>
      </w:pPr>
      <w:r w:rsidRPr="00ED327F">
        <w:rPr>
          <w:rFonts w:ascii="Verdana" w:hAnsi="Verdana"/>
          <w:sz w:val="20"/>
          <w:szCs w:val="20"/>
          <w:u w:val="single"/>
        </w:rPr>
        <w:t>Deel 4 Verbeteracties</w:t>
      </w:r>
    </w:p>
    <w:p w:rsidR="00716A50" w:rsidRPr="00ED327F" w:rsidRDefault="00716A50" w:rsidP="00716A50">
      <w:pPr>
        <w:contextualSpacing/>
        <w:rPr>
          <w:rFonts w:ascii="Verdana" w:hAnsi="Verdana"/>
          <w:sz w:val="20"/>
          <w:szCs w:val="20"/>
        </w:rPr>
      </w:pPr>
      <w:r w:rsidRPr="00ED327F">
        <w:rPr>
          <w:rFonts w:ascii="Verdana" w:hAnsi="Verdana"/>
          <w:sz w:val="20"/>
          <w:szCs w:val="20"/>
        </w:rPr>
        <w:t>Bedenk of en op welke manieren het netwerk van je cliënten vergroot/versterkt kan worden.</w:t>
      </w:r>
    </w:p>
    <w:p w:rsidR="00716A50" w:rsidRPr="00ED327F" w:rsidRDefault="00716A50" w:rsidP="00716A50">
      <w:pPr>
        <w:contextualSpacing/>
        <w:rPr>
          <w:rFonts w:ascii="Verdana" w:hAnsi="Verdana"/>
          <w:sz w:val="20"/>
          <w:szCs w:val="20"/>
        </w:rPr>
      </w:pPr>
      <w:r w:rsidRPr="00ED327F">
        <w:rPr>
          <w:rFonts w:ascii="Verdana" w:hAnsi="Verdana"/>
          <w:sz w:val="20"/>
          <w:szCs w:val="20"/>
        </w:rPr>
        <w:t xml:space="preserve">Beschrijf de acties die hiervoor ondernomen zouden kunnen worden en wie dat zou moeten doen. </w:t>
      </w:r>
    </w:p>
    <w:p w:rsidR="00716A50" w:rsidRPr="00ED327F" w:rsidRDefault="00716A50" w:rsidP="00716A50">
      <w:pPr>
        <w:contextualSpacing/>
        <w:rPr>
          <w:rFonts w:ascii="Verdana" w:hAnsi="Verdana"/>
          <w:sz w:val="20"/>
          <w:szCs w:val="20"/>
        </w:rPr>
      </w:pPr>
    </w:p>
    <w:p w:rsidR="00716A50" w:rsidRPr="00ED327F" w:rsidRDefault="00716A50" w:rsidP="00716A50">
      <w:pPr>
        <w:contextualSpacing/>
        <w:rPr>
          <w:rFonts w:ascii="Verdana" w:hAnsi="Verdana"/>
          <w:sz w:val="20"/>
          <w:szCs w:val="20"/>
        </w:rPr>
      </w:pPr>
      <w:r w:rsidRPr="00ED327F">
        <w:rPr>
          <w:rFonts w:ascii="Verdana" w:hAnsi="Verdana"/>
          <w:sz w:val="20"/>
          <w:szCs w:val="20"/>
        </w:rPr>
        <w:t>Verwerk per cliënt de 4 onderdelen van de opdracht in een werkstuk.</w:t>
      </w:r>
    </w:p>
    <w:p w:rsidR="00716A50" w:rsidRPr="00ED327F" w:rsidRDefault="00716A50" w:rsidP="00716A50">
      <w:pPr>
        <w:contextualSpacing/>
        <w:rPr>
          <w:rFonts w:ascii="Verdana" w:hAnsi="Verdana"/>
          <w:sz w:val="20"/>
          <w:szCs w:val="20"/>
        </w:rPr>
      </w:pPr>
      <w:r w:rsidRPr="00ED327F">
        <w:rPr>
          <w:rFonts w:ascii="Verdana" w:hAnsi="Verdana"/>
          <w:sz w:val="20"/>
          <w:szCs w:val="20"/>
        </w:rPr>
        <w:t>Het werkstuk bevat:</w:t>
      </w:r>
    </w:p>
    <w:p w:rsidR="00716A50" w:rsidRPr="00ED327F" w:rsidRDefault="00716A50" w:rsidP="00716A50">
      <w:pPr>
        <w:numPr>
          <w:ilvl w:val="0"/>
          <w:numId w:val="7"/>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Een inhoudsopgave</w:t>
      </w:r>
    </w:p>
    <w:p w:rsidR="00716A50" w:rsidRPr="00ED327F" w:rsidRDefault="00716A50" w:rsidP="00716A50">
      <w:pPr>
        <w:numPr>
          <w:ilvl w:val="0"/>
          <w:numId w:val="7"/>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Een inleiding met onder meer een korte beschrijving van de BPV instelling</w:t>
      </w:r>
    </w:p>
    <w:p w:rsidR="00716A50" w:rsidRPr="00ED327F" w:rsidRDefault="00716A50" w:rsidP="00716A50">
      <w:pPr>
        <w:numPr>
          <w:ilvl w:val="0"/>
          <w:numId w:val="7"/>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Per cliënt de uitwerking/beschrijving van alle 4 de delen van de opdracht</w:t>
      </w:r>
    </w:p>
    <w:p w:rsidR="00716A50" w:rsidRPr="00ED327F" w:rsidRDefault="00716A50" w:rsidP="00716A50">
      <w:pPr>
        <w:numPr>
          <w:ilvl w:val="0"/>
          <w:numId w:val="7"/>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 xml:space="preserve">Reflectie op het maken van de opdracht waaruit duidelijk wordt: </w:t>
      </w:r>
    </w:p>
    <w:p w:rsidR="00716A50" w:rsidRPr="00ED327F" w:rsidRDefault="00716A50" w:rsidP="00716A50">
      <w:pPr>
        <w:numPr>
          <w:ilvl w:val="1"/>
          <w:numId w:val="7"/>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Hoe theorie en praktijk aan elkaar gekoppeld zijn,</w:t>
      </w:r>
    </w:p>
    <w:p w:rsidR="00716A50" w:rsidRPr="00ED327F" w:rsidRDefault="00716A50" w:rsidP="00716A50">
      <w:pPr>
        <w:numPr>
          <w:ilvl w:val="1"/>
          <w:numId w:val="7"/>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Wat er is geleerd van de opdracht,</w:t>
      </w:r>
    </w:p>
    <w:p w:rsidR="00716A50" w:rsidRPr="00ED327F" w:rsidRDefault="00716A50" w:rsidP="00716A50">
      <w:pPr>
        <w:numPr>
          <w:ilvl w:val="1"/>
          <w:numId w:val="7"/>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Wat eventuele knelpunten waren en hoe die zijn opgelost,</w:t>
      </w:r>
    </w:p>
    <w:p w:rsidR="00716A50" w:rsidRPr="00ED327F" w:rsidRDefault="00716A50" w:rsidP="00716A50">
      <w:pPr>
        <w:numPr>
          <w:ilvl w:val="1"/>
          <w:numId w:val="7"/>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Wat de student een volgende keer anders zou doen en waarom.</w:t>
      </w:r>
    </w:p>
    <w:p w:rsidR="00716A50" w:rsidRPr="00ED327F" w:rsidRDefault="00716A50" w:rsidP="00716A50">
      <w:pPr>
        <w:numPr>
          <w:ilvl w:val="0"/>
          <w:numId w:val="7"/>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Welke bronnen gebruikt zijn.</w:t>
      </w:r>
    </w:p>
    <w:p w:rsidR="00716A50" w:rsidRPr="00ED327F" w:rsidRDefault="00716A50" w:rsidP="00716A50">
      <w:pPr>
        <w:spacing w:after="200" w:line="276" w:lineRule="auto"/>
        <w:rPr>
          <w:rFonts w:ascii="Verdana" w:eastAsiaTheme="majorEastAsia" w:hAnsi="Verdana" w:cstheme="majorBidi"/>
          <w:color w:val="00B29C"/>
          <w:sz w:val="20"/>
          <w:szCs w:val="20"/>
        </w:rPr>
      </w:pPr>
      <w:r w:rsidRPr="00ED327F">
        <w:rPr>
          <w:rFonts w:ascii="Verdana" w:hAnsi="Verdana"/>
          <w:color w:val="00B29C"/>
          <w:sz w:val="20"/>
          <w:szCs w:val="20"/>
        </w:rPr>
        <w:br w:type="page"/>
      </w:r>
    </w:p>
    <w:p w:rsidR="00716A50" w:rsidRPr="00ED327F" w:rsidRDefault="00716A50" w:rsidP="00716A50">
      <w:pPr>
        <w:keepNext/>
        <w:keepLines/>
        <w:spacing w:before="240"/>
        <w:contextualSpacing/>
        <w:outlineLvl w:val="0"/>
        <w:rPr>
          <w:rFonts w:ascii="Verdana" w:eastAsiaTheme="majorEastAsia" w:hAnsi="Verdana" w:cstheme="majorBidi"/>
          <w:color w:val="00B29C"/>
          <w:sz w:val="24"/>
          <w:szCs w:val="24"/>
        </w:rPr>
      </w:pPr>
      <w:r w:rsidRPr="00ED327F">
        <w:rPr>
          <w:rFonts w:ascii="Verdana" w:eastAsiaTheme="majorEastAsia" w:hAnsi="Verdana" w:cstheme="majorBidi"/>
          <w:color w:val="00B29C"/>
          <w:sz w:val="24"/>
          <w:szCs w:val="24"/>
        </w:rPr>
        <w:lastRenderedPageBreak/>
        <w:t>Beoordelingsformulier Werkstuk Netwerkanalyse</w:t>
      </w:r>
    </w:p>
    <w:p w:rsidR="00716A50" w:rsidRPr="00ED327F" w:rsidRDefault="00716A50" w:rsidP="00716A50">
      <w:pPr>
        <w:contextualSpacing/>
        <w:rPr>
          <w:rFonts w:ascii="Verdana" w:hAnsi="Verdana"/>
          <w:sz w:val="20"/>
          <w:szCs w:val="20"/>
        </w:rPr>
      </w:pPr>
    </w:p>
    <w:p w:rsidR="00716A50" w:rsidRPr="00ED327F" w:rsidRDefault="00716A50" w:rsidP="00716A50">
      <w:pPr>
        <w:pBdr>
          <w:top w:val="single" w:sz="4" w:space="1" w:color="auto"/>
          <w:left w:val="single" w:sz="4" w:space="4" w:color="auto"/>
          <w:bottom w:val="single" w:sz="4" w:space="1" w:color="auto"/>
          <w:right w:val="single" w:sz="4" w:space="4" w:color="auto"/>
        </w:pBdr>
        <w:contextualSpacing/>
        <w:rPr>
          <w:rFonts w:ascii="Verdana" w:hAnsi="Verdana"/>
          <w:sz w:val="20"/>
          <w:szCs w:val="20"/>
        </w:rPr>
      </w:pPr>
      <w:r w:rsidRPr="00ED327F">
        <w:rPr>
          <w:rFonts w:ascii="Verdana" w:hAnsi="Verdana"/>
          <w:sz w:val="20"/>
          <w:szCs w:val="20"/>
        </w:rPr>
        <w:t>Naam Student:</w:t>
      </w:r>
    </w:p>
    <w:p w:rsidR="00716A50" w:rsidRPr="00ED327F" w:rsidRDefault="00716A50" w:rsidP="00716A50">
      <w:pPr>
        <w:pBdr>
          <w:top w:val="single" w:sz="4" w:space="1" w:color="auto"/>
          <w:left w:val="single" w:sz="4" w:space="4" w:color="auto"/>
          <w:bottom w:val="single" w:sz="4" w:space="1" w:color="auto"/>
          <w:right w:val="single" w:sz="4" w:space="4" w:color="auto"/>
        </w:pBdr>
        <w:contextualSpacing/>
        <w:rPr>
          <w:rFonts w:ascii="Verdana" w:hAnsi="Verdana"/>
          <w:sz w:val="20"/>
          <w:szCs w:val="20"/>
        </w:rPr>
      </w:pPr>
      <w:r w:rsidRPr="00ED327F">
        <w:rPr>
          <w:rFonts w:ascii="Verdana" w:hAnsi="Verdana"/>
          <w:sz w:val="20"/>
          <w:szCs w:val="20"/>
        </w:rPr>
        <w:t>Groep:</w:t>
      </w:r>
    </w:p>
    <w:p w:rsidR="00716A50" w:rsidRPr="00ED327F" w:rsidRDefault="00716A50" w:rsidP="00716A50">
      <w:pPr>
        <w:keepNext/>
        <w:keepLines/>
        <w:spacing w:before="240"/>
        <w:contextualSpacing/>
        <w:outlineLvl w:val="0"/>
        <w:rPr>
          <w:rFonts w:ascii="Verdana" w:eastAsiaTheme="majorEastAsia" w:hAnsi="Verdana" w:cstheme="majorBidi"/>
          <w:color w:val="2E74B5" w:themeColor="accent1" w:themeShade="BF"/>
          <w:sz w:val="20"/>
          <w:szCs w:val="20"/>
        </w:rPr>
      </w:pPr>
      <w:r w:rsidRPr="00ED327F">
        <w:rPr>
          <w:rFonts w:ascii="Verdana" w:eastAsiaTheme="majorEastAsia" w:hAnsi="Verdana" w:cstheme="majorBidi"/>
          <w:color w:val="2E74B5" w:themeColor="accent1" w:themeShade="BF"/>
          <w:sz w:val="20"/>
          <w:szCs w:val="20"/>
        </w:rPr>
        <w:t>Beoordeling BPV begeleider:</w:t>
      </w:r>
    </w:p>
    <w:p w:rsidR="00716A50" w:rsidRPr="00ED327F" w:rsidRDefault="00716A50" w:rsidP="00716A50">
      <w:pPr>
        <w:contextualSpacing/>
        <w:rPr>
          <w:rFonts w:ascii="Verdana" w:hAnsi="Verdana"/>
          <w:sz w:val="20"/>
          <w:szCs w:val="20"/>
        </w:rPr>
      </w:pPr>
    </w:p>
    <w:tbl>
      <w:tblPr>
        <w:tblStyle w:val="Tabelraster"/>
        <w:tblW w:w="9209" w:type="dxa"/>
        <w:tblLook w:val="04A0" w:firstRow="1" w:lastRow="0" w:firstColumn="1" w:lastColumn="0" w:noHBand="0" w:noVBand="1"/>
      </w:tblPr>
      <w:tblGrid>
        <w:gridCol w:w="7933"/>
        <w:gridCol w:w="425"/>
        <w:gridCol w:w="425"/>
        <w:gridCol w:w="426"/>
      </w:tblGrid>
      <w:tr w:rsidR="00716A50" w:rsidRPr="00ED327F" w:rsidTr="0098707D">
        <w:tc>
          <w:tcPr>
            <w:tcW w:w="7933" w:type="dxa"/>
            <w:shd w:val="clear" w:color="auto" w:fill="00FFCC"/>
          </w:tcPr>
          <w:p w:rsidR="00716A50" w:rsidRPr="00ED327F" w:rsidRDefault="00716A50" w:rsidP="0098707D">
            <w:pPr>
              <w:contextualSpacing/>
              <w:rPr>
                <w:rFonts w:ascii="Verdana" w:hAnsi="Verdana"/>
                <w:b/>
                <w:sz w:val="20"/>
                <w:szCs w:val="20"/>
              </w:rPr>
            </w:pPr>
            <w:r w:rsidRPr="00ED327F">
              <w:rPr>
                <w:rFonts w:ascii="Verdana" w:hAnsi="Verdana"/>
                <w:b/>
                <w:sz w:val="20"/>
                <w:szCs w:val="20"/>
              </w:rPr>
              <w:t>Beoordelingscriterium:</w:t>
            </w:r>
          </w:p>
        </w:tc>
        <w:tc>
          <w:tcPr>
            <w:tcW w:w="425" w:type="dxa"/>
            <w:shd w:val="clear" w:color="auto" w:fill="00FFCC"/>
          </w:tcPr>
          <w:p w:rsidR="00716A50" w:rsidRPr="00ED327F" w:rsidRDefault="00716A50" w:rsidP="0098707D">
            <w:pPr>
              <w:contextualSpacing/>
              <w:rPr>
                <w:rFonts w:ascii="Verdana" w:hAnsi="Verdana"/>
                <w:b/>
                <w:sz w:val="20"/>
                <w:szCs w:val="20"/>
              </w:rPr>
            </w:pPr>
            <w:r w:rsidRPr="00ED327F">
              <w:rPr>
                <w:rFonts w:ascii="Verdana" w:hAnsi="Verdana"/>
                <w:b/>
                <w:sz w:val="20"/>
                <w:szCs w:val="20"/>
              </w:rPr>
              <w:t>G</w:t>
            </w:r>
          </w:p>
        </w:tc>
        <w:tc>
          <w:tcPr>
            <w:tcW w:w="425" w:type="dxa"/>
            <w:shd w:val="clear" w:color="auto" w:fill="00FFCC"/>
          </w:tcPr>
          <w:p w:rsidR="00716A50" w:rsidRPr="00ED327F" w:rsidRDefault="00716A50" w:rsidP="0098707D">
            <w:pPr>
              <w:contextualSpacing/>
              <w:rPr>
                <w:rFonts w:ascii="Verdana" w:hAnsi="Verdana"/>
                <w:b/>
                <w:sz w:val="20"/>
                <w:szCs w:val="20"/>
              </w:rPr>
            </w:pPr>
            <w:r w:rsidRPr="00ED327F">
              <w:rPr>
                <w:rFonts w:ascii="Verdana" w:hAnsi="Verdana"/>
                <w:b/>
                <w:sz w:val="20"/>
                <w:szCs w:val="20"/>
              </w:rPr>
              <w:t>V</w:t>
            </w:r>
          </w:p>
        </w:tc>
        <w:tc>
          <w:tcPr>
            <w:tcW w:w="426" w:type="dxa"/>
            <w:shd w:val="clear" w:color="auto" w:fill="00FFCC"/>
          </w:tcPr>
          <w:p w:rsidR="00716A50" w:rsidRPr="00ED327F" w:rsidRDefault="00716A50" w:rsidP="0098707D">
            <w:pPr>
              <w:contextualSpacing/>
              <w:rPr>
                <w:rFonts w:ascii="Verdana" w:hAnsi="Verdana"/>
                <w:b/>
                <w:sz w:val="20"/>
                <w:szCs w:val="20"/>
              </w:rPr>
            </w:pPr>
            <w:r w:rsidRPr="00ED327F">
              <w:rPr>
                <w:rFonts w:ascii="Verdana" w:hAnsi="Verdana"/>
                <w:b/>
                <w:sz w:val="20"/>
                <w:szCs w:val="20"/>
              </w:rPr>
              <w:t>O</w:t>
            </w:r>
          </w:p>
        </w:tc>
      </w:tr>
      <w:tr w:rsidR="00716A50" w:rsidRPr="00ED327F" w:rsidTr="0098707D">
        <w:tc>
          <w:tcPr>
            <w:tcW w:w="9209" w:type="dxa"/>
            <w:gridSpan w:val="4"/>
          </w:tcPr>
          <w:p w:rsidR="00716A50" w:rsidRPr="00ED327F" w:rsidRDefault="00716A50" w:rsidP="0098707D">
            <w:pPr>
              <w:contextualSpacing/>
              <w:rPr>
                <w:rFonts w:ascii="Verdana" w:hAnsi="Verdana"/>
                <w:sz w:val="20"/>
                <w:szCs w:val="20"/>
              </w:rPr>
            </w:pPr>
            <w:r w:rsidRPr="00ED327F">
              <w:rPr>
                <w:rFonts w:ascii="Verdana" w:hAnsi="Verdana"/>
                <w:sz w:val="20"/>
                <w:szCs w:val="20"/>
              </w:rPr>
              <w:t>Student geeft in het werkstuk correct weer:</w:t>
            </w:r>
          </w:p>
        </w:tc>
      </w:tr>
      <w:tr w:rsidR="00716A50" w:rsidRPr="00ED327F" w:rsidTr="0098707D">
        <w:tc>
          <w:tcPr>
            <w:tcW w:w="7933" w:type="dxa"/>
          </w:tcPr>
          <w:p w:rsidR="00716A50" w:rsidRPr="00ED327F" w:rsidRDefault="00716A50" w:rsidP="0098707D">
            <w:pPr>
              <w:contextualSpacing/>
              <w:rPr>
                <w:rFonts w:ascii="Verdana" w:hAnsi="Verdana"/>
                <w:sz w:val="20"/>
                <w:szCs w:val="20"/>
              </w:rPr>
            </w:pPr>
            <w:r w:rsidRPr="00ED327F">
              <w:rPr>
                <w:rFonts w:ascii="Verdana" w:hAnsi="Verdana"/>
                <w:sz w:val="20"/>
                <w:szCs w:val="20"/>
              </w:rPr>
              <w:t>Hoe een cliëntennetwerk op de BPV in beeld gebracht wordt</w:t>
            </w:r>
          </w:p>
        </w:tc>
        <w:tc>
          <w:tcPr>
            <w:tcW w:w="425" w:type="dxa"/>
          </w:tcPr>
          <w:p w:rsidR="00716A50" w:rsidRPr="00ED327F" w:rsidRDefault="00716A50" w:rsidP="0098707D">
            <w:pPr>
              <w:contextualSpacing/>
              <w:rPr>
                <w:rFonts w:ascii="Verdana" w:hAnsi="Verdana"/>
                <w:sz w:val="20"/>
                <w:szCs w:val="20"/>
              </w:rPr>
            </w:pPr>
          </w:p>
        </w:tc>
        <w:tc>
          <w:tcPr>
            <w:tcW w:w="425" w:type="dxa"/>
          </w:tcPr>
          <w:p w:rsidR="00716A50" w:rsidRPr="00ED327F" w:rsidRDefault="00716A50" w:rsidP="0098707D">
            <w:pPr>
              <w:contextualSpacing/>
              <w:rPr>
                <w:rFonts w:ascii="Verdana" w:hAnsi="Verdana"/>
                <w:sz w:val="20"/>
                <w:szCs w:val="20"/>
              </w:rPr>
            </w:pPr>
          </w:p>
        </w:tc>
        <w:tc>
          <w:tcPr>
            <w:tcW w:w="426" w:type="dxa"/>
          </w:tcPr>
          <w:p w:rsidR="00716A50" w:rsidRPr="00ED327F" w:rsidRDefault="00716A50" w:rsidP="0098707D">
            <w:pPr>
              <w:contextualSpacing/>
              <w:rPr>
                <w:rFonts w:ascii="Verdana" w:hAnsi="Verdana"/>
                <w:sz w:val="20"/>
                <w:szCs w:val="20"/>
              </w:rPr>
            </w:pPr>
          </w:p>
        </w:tc>
      </w:tr>
      <w:tr w:rsidR="00716A50" w:rsidRPr="00ED327F" w:rsidTr="0098707D">
        <w:tc>
          <w:tcPr>
            <w:tcW w:w="7933" w:type="dxa"/>
          </w:tcPr>
          <w:p w:rsidR="00716A50" w:rsidRPr="00ED327F" w:rsidRDefault="00716A50" w:rsidP="0098707D">
            <w:pPr>
              <w:contextualSpacing/>
              <w:rPr>
                <w:rFonts w:ascii="Verdana" w:hAnsi="Verdana"/>
                <w:sz w:val="20"/>
                <w:szCs w:val="20"/>
              </w:rPr>
            </w:pPr>
            <w:r w:rsidRPr="00ED327F">
              <w:rPr>
                <w:rFonts w:ascii="Verdana" w:hAnsi="Verdana"/>
                <w:sz w:val="20"/>
                <w:szCs w:val="20"/>
              </w:rPr>
              <w:t>Wie hier verantwoordelijk voor is</w:t>
            </w:r>
          </w:p>
        </w:tc>
        <w:tc>
          <w:tcPr>
            <w:tcW w:w="425" w:type="dxa"/>
          </w:tcPr>
          <w:p w:rsidR="00716A50" w:rsidRPr="00ED327F" w:rsidRDefault="00716A50" w:rsidP="0098707D">
            <w:pPr>
              <w:contextualSpacing/>
              <w:rPr>
                <w:rFonts w:ascii="Verdana" w:hAnsi="Verdana"/>
                <w:sz w:val="20"/>
                <w:szCs w:val="20"/>
              </w:rPr>
            </w:pPr>
          </w:p>
        </w:tc>
        <w:tc>
          <w:tcPr>
            <w:tcW w:w="425" w:type="dxa"/>
          </w:tcPr>
          <w:p w:rsidR="00716A50" w:rsidRPr="00ED327F" w:rsidRDefault="00716A50" w:rsidP="0098707D">
            <w:pPr>
              <w:contextualSpacing/>
              <w:rPr>
                <w:rFonts w:ascii="Verdana" w:hAnsi="Verdana"/>
                <w:sz w:val="20"/>
                <w:szCs w:val="20"/>
              </w:rPr>
            </w:pPr>
          </w:p>
        </w:tc>
        <w:tc>
          <w:tcPr>
            <w:tcW w:w="426" w:type="dxa"/>
          </w:tcPr>
          <w:p w:rsidR="00716A50" w:rsidRPr="00ED327F" w:rsidRDefault="00716A50" w:rsidP="0098707D">
            <w:pPr>
              <w:contextualSpacing/>
              <w:rPr>
                <w:rFonts w:ascii="Verdana" w:hAnsi="Verdana"/>
                <w:sz w:val="20"/>
                <w:szCs w:val="20"/>
              </w:rPr>
            </w:pPr>
          </w:p>
        </w:tc>
      </w:tr>
      <w:tr w:rsidR="00716A50" w:rsidRPr="00ED327F" w:rsidTr="0098707D">
        <w:tc>
          <w:tcPr>
            <w:tcW w:w="7933" w:type="dxa"/>
          </w:tcPr>
          <w:p w:rsidR="00716A50" w:rsidRPr="00ED327F" w:rsidRDefault="00716A50" w:rsidP="0098707D">
            <w:pPr>
              <w:contextualSpacing/>
              <w:rPr>
                <w:rFonts w:ascii="Verdana" w:hAnsi="Verdana"/>
                <w:sz w:val="20"/>
                <w:szCs w:val="20"/>
              </w:rPr>
            </w:pPr>
            <w:r w:rsidRPr="00ED327F">
              <w:rPr>
                <w:rFonts w:ascii="Verdana" w:hAnsi="Verdana"/>
                <w:sz w:val="20"/>
                <w:szCs w:val="20"/>
              </w:rPr>
              <w:t>Welke in formatiebronnen hierbij gebruikt worden</w:t>
            </w:r>
          </w:p>
        </w:tc>
        <w:tc>
          <w:tcPr>
            <w:tcW w:w="425" w:type="dxa"/>
          </w:tcPr>
          <w:p w:rsidR="00716A50" w:rsidRPr="00ED327F" w:rsidRDefault="00716A50" w:rsidP="0098707D">
            <w:pPr>
              <w:contextualSpacing/>
              <w:rPr>
                <w:rFonts w:ascii="Verdana" w:hAnsi="Verdana"/>
                <w:sz w:val="20"/>
                <w:szCs w:val="20"/>
              </w:rPr>
            </w:pPr>
          </w:p>
        </w:tc>
        <w:tc>
          <w:tcPr>
            <w:tcW w:w="425" w:type="dxa"/>
          </w:tcPr>
          <w:p w:rsidR="00716A50" w:rsidRPr="00ED327F" w:rsidRDefault="00716A50" w:rsidP="0098707D">
            <w:pPr>
              <w:contextualSpacing/>
              <w:rPr>
                <w:rFonts w:ascii="Verdana" w:hAnsi="Verdana"/>
                <w:sz w:val="20"/>
                <w:szCs w:val="20"/>
              </w:rPr>
            </w:pPr>
          </w:p>
        </w:tc>
        <w:tc>
          <w:tcPr>
            <w:tcW w:w="426" w:type="dxa"/>
          </w:tcPr>
          <w:p w:rsidR="00716A50" w:rsidRPr="00ED327F" w:rsidRDefault="00716A50" w:rsidP="0098707D">
            <w:pPr>
              <w:contextualSpacing/>
              <w:rPr>
                <w:rFonts w:ascii="Verdana" w:hAnsi="Verdana"/>
                <w:sz w:val="20"/>
                <w:szCs w:val="20"/>
              </w:rPr>
            </w:pPr>
          </w:p>
        </w:tc>
      </w:tr>
      <w:tr w:rsidR="00716A50" w:rsidRPr="00ED327F" w:rsidTr="0098707D">
        <w:tc>
          <w:tcPr>
            <w:tcW w:w="7933" w:type="dxa"/>
          </w:tcPr>
          <w:p w:rsidR="00716A50" w:rsidRPr="00ED327F" w:rsidRDefault="00716A50" w:rsidP="0098707D">
            <w:pPr>
              <w:contextualSpacing/>
              <w:rPr>
                <w:rFonts w:ascii="Verdana" w:hAnsi="Verdana"/>
                <w:sz w:val="20"/>
                <w:szCs w:val="20"/>
              </w:rPr>
            </w:pPr>
            <w:r w:rsidRPr="00ED327F">
              <w:rPr>
                <w:rFonts w:ascii="Verdana" w:hAnsi="Verdana"/>
                <w:sz w:val="20"/>
                <w:szCs w:val="20"/>
              </w:rPr>
              <w:t>Waar je het netwerk van een cliënt terug kunt vinden</w:t>
            </w:r>
          </w:p>
        </w:tc>
        <w:tc>
          <w:tcPr>
            <w:tcW w:w="425" w:type="dxa"/>
          </w:tcPr>
          <w:p w:rsidR="00716A50" w:rsidRPr="00ED327F" w:rsidRDefault="00716A50" w:rsidP="0098707D">
            <w:pPr>
              <w:contextualSpacing/>
              <w:rPr>
                <w:rFonts w:ascii="Verdana" w:hAnsi="Verdana"/>
                <w:sz w:val="20"/>
                <w:szCs w:val="20"/>
              </w:rPr>
            </w:pPr>
          </w:p>
        </w:tc>
        <w:tc>
          <w:tcPr>
            <w:tcW w:w="425" w:type="dxa"/>
          </w:tcPr>
          <w:p w:rsidR="00716A50" w:rsidRPr="00ED327F" w:rsidRDefault="00716A50" w:rsidP="0098707D">
            <w:pPr>
              <w:contextualSpacing/>
              <w:rPr>
                <w:rFonts w:ascii="Verdana" w:hAnsi="Verdana"/>
                <w:sz w:val="20"/>
                <w:szCs w:val="20"/>
              </w:rPr>
            </w:pPr>
          </w:p>
        </w:tc>
        <w:tc>
          <w:tcPr>
            <w:tcW w:w="426" w:type="dxa"/>
          </w:tcPr>
          <w:p w:rsidR="00716A50" w:rsidRPr="00ED327F" w:rsidRDefault="00716A50" w:rsidP="0098707D">
            <w:pPr>
              <w:contextualSpacing/>
              <w:rPr>
                <w:rFonts w:ascii="Verdana" w:hAnsi="Verdana"/>
                <w:sz w:val="20"/>
                <w:szCs w:val="20"/>
              </w:rPr>
            </w:pPr>
          </w:p>
        </w:tc>
      </w:tr>
      <w:tr w:rsidR="00716A50" w:rsidRPr="00ED327F" w:rsidTr="0098707D">
        <w:tc>
          <w:tcPr>
            <w:tcW w:w="7933" w:type="dxa"/>
          </w:tcPr>
          <w:p w:rsidR="00716A50" w:rsidRPr="00ED327F" w:rsidRDefault="00716A50" w:rsidP="0098707D">
            <w:pPr>
              <w:contextualSpacing/>
              <w:rPr>
                <w:rFonts w:ascii="Verdana" w:hAnsi="Verdana"/>
                <w:sz w:val="20"/>
                <w:szCs w:val="20"/>
              </w:rPr>
            </w:pPr>
            <w:r w:rsidRPr="00ED327F">
              <w:rPr>
                <w:rFonts w:ascii="Verdana" w:hAnsi="Verdana"/>
                <w:sz w:val="20"/>
                <w:szCs w:val="20"/>
              </w:rPr>
              <w:t>Hoe er samengewerkt wordt met het netwerk van een cliënt</w:t>
            </w:r>
          </w:p>
        </w:tc>
        <w:tc>
          <w:tcPr>
            <w:tcW w:w="425" w:type="dxa"/>
          </w:tcPr>
          <w:p w:rsidR="00716A50" w:rsidRPr="00ED327F" w:rsidRDefault="00716A50" w:rsidP="0098707D">
            <w:pPr>
              <w:contextualSpacing/>
              <w:rPr>
                <w:rFonts w:ascii="Verdana" w:hAnsi="Verdana"/>
                <w:sz w:val="20"/>
                <w:szCs w:val="20"/>
              </w:rPr>
            </w:pPr>
          </w:p>
        </w:tc>
        <w:tc>
          <w:tcPr>
            <w:tcW w:w="425" w:type="dxa"/>
          </w:tcPr>
          <w:p w:rsidR="00716A50" w:rsidRPr="00ED327F" w:rsidRDefault="00716A50" w:rsidP="0098707D">
            <w:pPr>
              <w:contextualSpacing/>
              <w:rPr>
                <w:rFonts w:ascii="Verdana" w:hAnsi="Verdana"/>
                <w:sz w:val="20"/>
                <w:szCs w:val="20"/>
              </w:rPr>
            </w:pPr>
          </w:p>
        </w:tc>
        <w:tc>
          <w:tcPr>
            <w:tcW w:w="426" w:type="dxa"/>
          </w:tcPr>
          <w:p w:rsidR="00716A50" w:rsidRPr="00ED327F" w:rsidRDefault="00716A50" w:rsidP="0098707D">
            <w:pPr>
              <w:contextualSpacing/>
              <w:rPr>
                <w:rFonts w:ascii="Verdana" w:hAnsi="Verdana"/>
                <w:sz w:val="20"/>
                <w:szCs w:val="20"/>
              </w:rPr>
            </w:pPr>
          </w:p>
        </w:tc>
      </w:tr>
      <w:tr w:rsidR="00716A50" w:rsidRPr="00ED327F" w:rsidTr="0098707D">
        <w:tc>
          <w:tcPr>
            <w:tcW w:w="7933" w:type="dxa"/>
          </w:tcPr>
          <w:p w:rsidR="00716A50" w:rsidRPr="00ED327F" w:rsidRDefault="00716A50" w:rsidP="0098707D">
            <w:pPr>
              <w:contextualSpacing/>
              <w:rPr>
                <w:rFonts w:ascii="Verdana" w:hAnsi="Verdana"/>
                <w:sz w:val="20"/>
                <w:szCs w:val="20"/>
              </w:rPr>
            </w:pPr>
            <w:r w:rsidRPr="00ED327F">
              <w:rPr>
                <w:rFonts w:ascii="Verdana" w:hAnsi="Verdana"/>
                <w:sz w:val="20"/>
                <w:szCs w:val="20"/>
              </w:rPr>
              <w:t>Welke taken en verantwoordelijkheden je hebt als Persoonlijk Begeleider met betrekking tot het in beeld brengen van het netwerk van een cliënt</w:t>
            </w:r>
          </w:p>
        </w:tc>
        <w:tc>
          <w:tcPr>
            <w:tcW w:w="425" w:type="dxa"/>
          </w:tcPr>
          <w:p w:rsidR="00716A50" w:rsidRPr="00ED327F" w:rsidRDefault="00716A50" w:rsidP="0098707D">
            <w:pPr>
              <w:contextualSpacing/>
              <w:rPr>
                <w:rFonts w:ascii="Verdana" w:hAnsi="Verdana"/>
                <w:sz w:val="20"/>
                <w:szCs w:val="20"/>
              </w:rPr>
            </w:pPr>
          </w:p>
        </w:tc>
        <w:tc>
          <w:tcPr>
            <w:tcW w:w="425" w:type="dxa"/>
          </w:tcPr>
          <w:p w:rsidR="00716A50" w:rsidRPr="00ED327F" w:rsidRDefault="00716A50" w:rsidP="0098707D">
            <w:pPr>
              <w:contextualSpacing/>
              <w:rPr>
                <w:rFonts w:ascii="Verdana" w:hAnsi="Verdana"/>
                <w:sz w:val="20"/>
                <w:szCs w:val="20"/>
              </w:rPr>
            </w:pPr>
          </w:p>
        </w:tc>
        <w:tc>
          <w:tcPr>
            <w:tcW w:w="426" w:type="dxa"/>
          </w:tcPr>
          <w:p w:rsidR="00716A50" w:rsidRPr="00ED327F" w:rsidRDefault="00716A50" w:rsidP="0098707D">
            <w:pPr>
              <w:contextualSpacing/>
              <w:rPr>
                <w:rFonts w:ascii="Verdana" w:hAnsi="Verdana"/>
                <w:sz w:val="20"/>
                <w:szCs w:val="20"/>
              </w:rPr>
            </w:pPr>
          </w:p>
        </w:tc>
      </w:tr>
      <w:tr w:rsidR="00716A50" w:rsidRPr="00ED327F" w:rsidTr="0098707D">
        <w:tc>
          <w:tcPr>
            <w:tcW w:w="7933" w:type="dxa"/>
          </w:tcPr>
          <w:p w:rsidR="00716A50" w:rsidRPr="00ED327F" w:rsidRDefault="00716A50" w:rsidP="0098707D">
            <w:pPr>
              <w:contextualSpacing/>
              <w:rPr>
                <w:rFonts w:ascii="Verdana" w:hAnsi="Verdana"/>
                <w:sz w:val="20"/>
                <w:szCs w:val="20"/>
              </w:rPr>
            </w:pPr>
            <w:r w:rsidRPr="00ED327F">
              <w:rPr>
                <w:rFonts w:ascii="Verdana" w:hAnsi="Verdana"/>
                <w:sz w:val="20"/>
                <w:szCs w:val="20"/>
              </w:rPr>
              <w:t>Welke taken en verantwoordelijkheden je hebt als Persoonlijk Begeleider met betrekking tot het samenwerken met het netwerk van een cliënt</w:t>
            </w:r>
          </w:p>
        </w:tc>
        <w:tc>
          <w:tcPr>
            <w:tcW w:w="425" w:type="dxa"/>
          </w:tcPr>
          <w:p w:rsidR="00716A50" w:rsidRPr="00ED327F" w:rsidRDefault="00716A50" w:rsidP="0098707D">
            <w:pPr>
              <w:contextualSpacing/>
              <w:rPr>
                <w:rFonts w:ascii="Verdana" w:hAnsi="Verdana"/>
                <w:sz w:val="20"/>
                <w:szCs w:val="20"/>
              </w:rPr>
            </w:pPr>
          </w:p>
        </w:tc>
        <w:tc>
          <w:tcPr>
            <w:tcW w:w="425" w:type="dxa"/>
          </w:tcPr>
          <w:p w:rsidR="00716A50" w:rsidRPr="00ED327F" w:rsidRDefault="00716A50" w:rsidP="0098707D">
            <w:pPr>
              <w:contextualSpacing/>
              <w:rPr>
                <w:rFonts w:ascii="Verdana" w:hAnsi="Verdana"/>
                <w:sz w:val="20"/>
                <w:szCs w:val="20"/>
              </w:rPr>
            </w:pPr>
          </w:p>
        </w:tc>
        <w:tc>
          <w:tcPr>
            <w:tcW w:w="426" w:type="dxa"/>
          </w:tcPr>
          <w:p w:rsidR="00716A50" w:rsidRPr="00ED327F" w:rsidRDefault="00716A50" w:rsidP="0098707D">
            <w:pPr>
              <w:contextualSpacing/>
              <w:rPr>
                <w:rFonts w:ascii="Verdana" w:hAnsi="Verdana"/>
                <w:sz w:val="20"/>
                <w:szCs w:val="20"/>
              </w:rPr>
            </w:pPr>
          </w:p>
        </w:tc>
      </w:tr>
      <w:tr w:rsidR="00716A50" w:rsidRPr="00ED327F" w:rsidTr="0098707D">
        <w:tc>
          <w:tcPr>
            <w:tcW w:w="7933" w:type="dxa"/>
          </w:tcPr>
          <w:p w:rsidR="00716A50" w:rsidRPr="00ED327F" w:rsidRDefault="00716A50" w:rsidP="0098707D">
            <w:pPr>
              <w:contextualSpacing/>
              <w:rPr>
                <w:rFonts w:ascii="Verdana" w:hAnsi="Verdana"/>
                <w:sz w:val="20"/>
                <w:szCs w:val="20"/>
              </w:rPr>
            </w:pPr>
            <w:r w:rsidRPr="00ED327F">
              <w:rPr>
                <w:rFonts w:ascii="Verdana" w:hAnsi="Verdana"/>
                <w:sz w:val="20"/>
                <w:szCs w:val="20"/>
              </w:rPr>
              <w:t>De netwerkkaart (of netwerktekening) per gekozen cliënt waaruit duidelijk wordt:</w:t>
            </w:r>
          </w:p>
          <w:p w:rsidR="00716A50" w:rsidRPr="00ED327F" w:rsidRDefault="00716A50" w:rsidP="00716A50">
            <w:pPr>
              <w:numPr>
                <w:ilvl w:val="0"/>
                <w:numId w:val="5"/>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Wie er allemaal tot het netwerk behoren van de gekozen cliënten</w:t>
            </w:r>
          </w:p>
          <w:p w:rsidR="00716A50" w:rsidRPr="00ED327F" w:rsidRDefault="00716A50" w:rsidP="00716A50">
            <w:pPr>
              <w:numPr>
                <w:ilvl w:val="0"/>
                <w:numId w:val="5"/>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Hoe belangrijk de mensen in het netwerk zijn voor de cliënten</w:t>
            </w:r>
          </w:p>
          <w:p w:rsidR="00716A50" w:rsidRPr="00ED327F" w:rsidRDefault="00716A50" w:rsidP="00716A50">
            <w:pPr>
              <w:numPr>
                <w:ilvl w:val="0"/>
                <w:numId w:val="5"/>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Of het familiecontacten, Cliëntcontacten, Contacten in de samenleving of Contacten met professionals betreft</w:t>
            </w:r>
          </w:p>
          <w:p w:rsidR="00716A50" w:rsidRPr="00ED327F" w:rsidRDefault="00716A50" w:rsidP="00716A50">
            <w:pPr>
              <w:numPr>
                <w:ilvl w:val="0"/>
                <w:numId w:val="5"/>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Of het om positieve, neutrale of negatieve contacten gaat</w:t>
            </w:r>
          </w:p>
          <w:p w:rsidR="00716A50" w:rsidRPr="00ED327F" w:rsidRDefault="00716A50" w:rsidP="00716A50">
            <w:pPr>
              <w:numPr>
                <w:ilvl w:val="0"/>
                <w:numId w:val="5"/>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Of cliënten veel/weinig daadwerkelijk contact hebben met de mensen uit het netwerk</w:t>
            </w:r>
          </w:p>
          <w:p w:rsidR="00716A50" w:rsidRPr="00ED327F" w:rsidRDefault="00716A50" w:rsidP="00716A50">
            <w:pPr>
              <w:numPr>
                <w:ilvl w:val="0"/>
                <w:numId w:val="5"/>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Hoe groot het netwerk is</w:t>
            </w:r>
          </w:p>
        </w:tc>
        <w:tc>
          <w:tcPr>
            <w:tcW w:w="425" w:type="dxa"/>
          </w:tcPr>
          <w:p w:rsidR="00716A50" w:rsidRPr="00ED327F" w:rsidRDefault="00716A50" w:rsidP="0098707D">
            <w:pPr>
              <w:contextualSpacing/>
              <w:rPr>
                <w:rFonts w:ascii="Verdana" w:hAnsi="Verdana"/>
                <w:sz w:val="20"/>
                <w:szCs w:val="20"/>
              </w:rPr>
            </w:pPr>
          </w:p>
        </w:tc>
        <w:tc>
          <w:tcPr>
            <w:tcW w:w="425" w:type="dxa"/>
          </w:tcPr>
          <w:p w:rsidR="00716A50" w:rsidRPr="00ED327F" w:rsidRDefault="00716A50" w:rsidP="0098707D">
            <w:pPr>
              <w:contextualSpacing/>
              <w:rPr>
                <w:rFonts w:ascii="Verdana" w:hAnsi="Verdana"/>
                <w:sz w:val="20"/>
                <w:szCs w:val="20"/>
              </w:rPr>
            </w:pPr>
          </w:p>
        </w:tc>
        <w:tc>
          <w:tcPr>
            <w:tcW w:w="426" w:type="dxa"/>
          </w:tcPr>
          <w:p w:rsidR="00716A50" w:rsidRPr="00ED327F" w:rsidRDefault="00716A50" w:rsidP="0098707D">
            <w:pPr>
              <w:contextualSpacing/>
              <w:rPr>
                <w:rFonts w:ascii="Verdana" w:hAnsi="Verdana"/>
                <w:sz w:val="20"/>
                <w:szCs w:val="20"/>
              </w:rPr>
            </w:pPr>
          </w:p>
        </w:tc>
      </w:tr>
      <w:tr w:rsidR="00716A50" w:rsidRPr="00ED327F" w:rsidTr="0098707D">
        <w:tc>
          <w:tcPr>
            <w:tcW w:w="7933" w:type="dxa"/>
          </w:tcPr>
          <w:p w:rsidR="00716A50" w:rsidRPr="00ED327F" w:rsidRDefault="00716A50" w:rsidP="0098707D">
            <w:pPr>
              <w:contextualSpacing/>
              <w:rPr>
                <w:rFonts w:ascii="Verdana" w:hAnsi="Verdana"/>
                <w:sz w:val="20"/>
                <w:szCs w:val="20"/>
              </w:rPr>
            </w:pPr>
            <w:r w:rsidRPr="00ED327F">
              <w:rPr>
                <w:rFonts w:ascii="Verdana" w:hAnsi="Verdana"/>
                <w:sz w:val="20"/>
                <w:szCs w:val="20"/>
              </w:rPr>
              <w:t>De onderbouwde conclusie over het netwerk van de gekozen cliënten</w:t>
            </w:r>
          </w:p>
        </w:tc>
        <w:tc>
          <w:tcPr>
            <w:tcW w:w="425" w:type="dxa"/>
          </w:tcPr>
          <w:p w:rsidR="00716A50" w:rsidRPr="00ED327F" w:rsidRDefault="00716A50" w:rsidP="0098707D">
            <w:pPr>
              <w:contextualSpacing/>
              <w:rPr>
                <w:rFonts w:ascii="Verdana" w:hAnsi="Verdana"/>
                <w:sz w:val="20"/>
                <w:szCs w:val="20"/>
              </w:rPr>
            </w:pPr>
          </w:p>
        </w:tc>
        <w:tc>
          <w:tcPr>
            <w:tcW w:w="425" w:type="dxa"/>
          </w:tcPr>
          <w:p w:rsidR="00716A50" w:rsidRPr="00ED327F" w:rsidRDefault="00716A50" w:rsidP="0098707D">
            <w:pPr>
              <w:contextualSpacing/>
              <w:rPr>
                <w:rFonts w:ascii="Verdana" w:hAnsi="Verdana"/>
                <w:sz w:val="20"/>
                <w:szCs w:val="20"/>
              </w:rPr>
            </w:pPr>
          </w:p>
        </w:tc>
        <w:tc>
          <w:tcPr>
            <w:tcW w:w="426" w:type="dxa"/>
          </w:tcPr>
          <w:p w:rsidR="00716A50" w:rsidRPr="00ED327F" w:rsidRDefault="00716A50" w:rsidP="0098707D">
            <w:pPr>
              <w:contextualSpacing/>
              <w:rPr>
                <w:rFonts w:ascii="Verdana" w:hAnsi="Verdana"/>
                <w:sz w:val="20"/>
                <w:szCs w:val="20"/>
              </w:rPr>
            </w:pPr>
          </w:p>
        </w:tc>
      </w:tr>
      <w:tr w:rsidR="00716A50" w:rsidRPr="00ED327F" w:rsidTr="0098707D">
        <w:tc>
          <w:tcPr>
            <w:tcW w:w="7933" w:type="dxa"/>
          </w:tcPr>
          <w:p w:rsidR="00716A50" w:rsidRPr="00ED327F" w:rsidRDefault="00716A50" w:rsidP="0098707D">
            <w:pPr>
              <w:contextualSpacing/>
              <w:rPr>
                <w:rFonts w:ascii="Verdana" w:hAnsi="Verdana"/>
                <w:sz w:val="20"/>
                <w:szCs w:val="20"/>
              </w:rPr>
            </w:pPr>
            <w:r w:rsidRPr="00ED327F">
              <w:rPr>
                <w:rFonts w:ascii="Verdana" w:hAnsi="Verdana"/>
                <w:sz w:val="20"/>
                <w:szCs w:val="20"/>
              </w:rPr>
              <w:t>Eventuele gewenste verbeteracties</w:t>
            </w:r>
          </w:p>
        </w:tc>
        <w:tc>
          <w:tcPr>
            <w:tcW w:w="425" w:type="dxa"/>
          </w:tcPr>
          <w:p w:rsidR="00716A50" w:rsidRPr="00ED327F" w:rsidRDefault="00716A50" w:rsidP="0098707D">
            <w:pPr>
              <w:contextualSpacing/>
              <w:rPr>
                <w:rFonts w:ascii="Verdana" w:hAnsi="Verdana"/>
                <w:sz w:val="20"/>
                <w:szCs w:val="20"/>
              </w:rPr>
            </w:pPr>
          </w:p>
        </w:tc>
        <w:tc>
          <w:tcPr>
            <w:tcW w:w="425" w:type="dxa"/>
          </w:tcPr>
          <w:p w:rsidR="00716A50" w:rsidRPr="00ED327F" w:rsidRDefault="00716A50" w:rsidP="0098707D">
            <w:pPr>
              <w:contextualSpacing/>
              <w:rPr>
                <w:rFonts w:ascii="Verdana" w:hAnsi="Verdana"/>
                <w:sz w:val="20"/>
                <w:szCs w:val="20"/>
              </w:rPr>
            </w:pPr>
          </w:p>
        </w:tc>
        <w:tc>
          <w:tcPr>
            <w:tcW w:w="426" w:type="dxa"/>
          </w:tcPr>
          <w:p w:rsidR="00716A50" w:rsidRPr="00ED327F" w:rsidRDefault="00716A50" w:rsidP="0098707D">
            <w:pPr>
              <w:contextualSpacing/>
              <w:rPr>
                <w:rFonts w:ascii="Verdana" w:hAnsi="Verdana"/>
                <w:sz w:val="20"/>
                <w:szCs w:val="20"/>
              </w:rPr>
            </w:pPr>
          </w:p>
        </w:tc>
      </w:tr>
      <w:tr w:rsidR="00716A50" w:rsidRPr="00ED327F" w:rsidTr="0098707D">
        <w:tc>
          <w:tcPr>
            <w:tcW w:w="7933" w:type="dxa"/>
          </w:tcPr>
          <w:p w:rsidR="00716A50" w:rsidRPr="00ED327F" w:rsidRDefault="00716A50" w:rsidP="0098707D">
            <w:pPr>
              <w:contextualSpacing/>
              <w:rPr>
                <w:rFonts w:ascii="Verdana" w:hAnsi="Verdana"/>
                <w:sz w:val="20"/>
                <w:szCs w:val="20"/>
              </w:rPr>
            </w:pPr>
            <w:r w:rsidRPr="00ED327F">
              <w:rPr>
                <w:rFonts w:ascii="Verdana" w:hAnsi="Verdana"/>
                <w:sz w:val="20"/>
                <w:szCs w:val="20"/>
              </w:rPr>
              <w:t>Wie de verbeteracties zou moeten uitvoeren</w:t>
            </w:r>
          </w:p>
        </w:tc>
        <w:tc>
          <w:tcPr>
            <w:tcW w:w="425" w:type="dxa"/>
          </w:tcPr>
          <w:p w:rsidR="00716A50" w:rsidRPr="00ED327F" w:rsidRDefault="00716A50" w:rsidP="0098707D">
            <w:pPr>
              <w:contextualSpacing/>
              <w:rPr>
                <w:rFonts w:ascii="Verdana" w:hAnsi="Verdana"/>
                <w:sz w:val="20"/>
                <w:szCs w:val="20"/>
              </w:rPr>
            </w:pPr>
          </w:p>
        </w:tc>
        <w:tc>
          <w:tcPr>
            <w:tcW w:w="425" w:type="dxa"/>
          </w:tcPr>
          <w:p w:rsidR="00716A50" w:rsidRPr="00ED327F" w:rsidRDefault="00716A50" w:rsidP="0098707D">
            <w:pPr>
              <w:contextualSpacing/>
              <w:rPr>
                <w:rFonts w:ascii="Verdana" w:hAnsi="Verdana"/>
                <w:sz w:val="20"/>
                <w:szCs w:val="20"/>
              </w:rPr>
            </w:pPr>
          </w:p>
        </w:tc>
        <w:tc>
          <w:tcPr>
            <w:tcW w:w="426" w:type="dxa"/>
          </w:tcPr>
          <w:p w:rsidR="00716A50" w:rsidRPr="00ED327F" w:rsidRDefault="00716A50" w:rsidP="0098707D">
            <w:pPr>
              <w:contextualSpacing/>
              <w:rPr>
                <w:rFonts w:ascii="Verdana" w:hAnsi="Verdana"/>
                <w:sz w:val="20"/>
                <w:szCs w:val="20"/>
              </w:rPr>
            </w:pPr>
          </w:p>
        </w:tc>
      </w:tr>
      <w:tr w:rsidR="00716A50" w:rsidRPr="00ED327F" w:rsidTr="0098707D">
        <w:tc>
          <w:tcPr>
            <w:tcW w:w="9209" w:type="dxa"/>
            <w:gridSpan w:val="4"/>
          </w:tcPr>
          <w:p w:rsidR="00716A50" w:rsidRPr="00ED327F" w:rsidRDefault="00716A50" w:rsidP="0098707D">
            <w:pPr>
              <w:contextualSpacing/>
              <w:rPr>
                <w:rFonts w:ascii="Verdana" w:hAnsi="Verdana"/>
                <w:sz w:val="20"/>
                <w:szCs w:val="20"/>
              </w:rPr>
            </w:pPr>
            <w:r w:rsidRPr="00ED327F">
              <w:rPr>
                <w:rFonts w:ascii="Verdana" w:hAnsi="Verdana"/>
                <w:sz w:val="20"/>
                <w:szCs w:val="20"/>
              </w:rPr>
              <w:t>Ruimte voor toelichting:</w:t>
            </w:r>
          </w:p>
          <w:p w:rsidR="00716A50" w:rsidRPr="00ED327F" w:rsidRDefault="00716A50" w:rsidP="0098707D">
            <w:pPr>
              <w:contextualSpacing/>
              <w:rPr>
                <w:rFonts w:ascii="Verdana" w:hAnsi="Verdana"/>
                <w:sz w:val="20"/>
                <w:szCs w:val="20"/>
              </w:rPr>
            </w:pPr>
          </w:p>
          <w:p w:rsidR="00716A50" w:rsidRPr="00ED327F" w:rsidRDefault="00716A50" w:rsidP="0098707D">
            <w:pPr>
              <w:contextualSpacing/>
              <w:rPr>
                <w:rFonts w:ascii="Verdana" w:hAnsi="Verdana"/>
                <w:sz w:val="20"/>
                <w:szCs w:val="20"/>
              </w:rPr>
            </w:pPr>
          </w:p>
          <w:p w:rsidR="00716A50" w:rsidRPr="00ED327F" w:rsidRDefault="00716A50" w:rsidP="0098707D">
            <w:pPr>
              <w:contextualSpacing/>
              <w:rPr>
                <w:rFonts w:ascii="Verdana" w:hAnsi="Verdana"/>
                <w:sz w:val="20"/>
                <w:szCs w:val="20"/>
              </w:rPr>
            </w:pPr>
          </w:p>
        </w:tc>
      </w:tr>
      <w:tr w:rsidR="00716A50" w:rsidRPr="00ED327F" w:rsidTr="0098707D">
        <w:tc>
          <w:tcPr>
            <w:tcW w:w="9209" w:type="dxa"/>
            <w:gridSpan w:val="4"/>
          </w:tcPr>
          <w:p w:rsidR="00716A50" w:rsidRPr="00ED327F" w:rsidRDefault="00716A50" w:rsidP="0098707D">
            <w:pPr>
              <w:contextualSpacing/>
              <w:rPr>
                <w:rFonts w:ascii="Verdana" w:hAnsi="Verdana"/>
                <w:sz w:val="20"/>
                <w:szCs w:val="20"/>
              </w:rPr>
            </w:pPr>
            <w:r w:rsidRPr="00ED327F">
              <w:rPr>
                <w:rFonts w:ascii="Verdana" w:hAnsi="Verdana"/>
                <w:sz w:val="20"/>
                <w:szCs w:val="20"/>
              </w:rPr>
              <w:t>Beoordeling: G-V-O*</w:t>
            </w:r>
          </w:p>
          <w:p w:rsidR="00716A50" w:rsidRPr="00ED327F" w:rsidRDefault="00716A50" w:rsidP="0098707D">
            <w:pPr>
              <w:contextualSpacing/>
              <w:rPr>
                <w:rFonts w:ascii="Verdana" w:hAnsi="Verdana"/>
                <w:sz w:val="20"/>
                <w:szCs w:val="20"/>
              </w:rPr>
            </w:pPr>
            <w:r w:rsidRPr="00ED327F">
              <w:rPr>
                <w:rFonts w:ascii="Verdana" w:hAnsi="Verdana"/>
                <w:sz w:val="20"/>
                <w:szCs w:val="20"/>
              </w:rPr>
              <w:t>Naam BPV-beoordelaar:</w:t>
            </w:r>
          </w:p>
          <w:p w:rsidR="00716A50" w:rsidRPr="00ED327F" w:rsidRDefault="00716A50" w:rsidP="0098707D">
            <w:pPr>
              <w:contextualSpacing/>
              <w:rPr>
                <w:rFonts w:ascii="Verdana" w:hAnsi="Verdana"/>
                <w:sz w:val="20"/>
                <w:szCs w:val="20"/>
              </w:rPr>
            </w:pPr>
            <w:r w:rsidRPr="00ED327F">
              <w:rPr>
                <w:rFonts w:ascii="Verdana" w:hAnsi="Verdana"/>
                <w:sz w:val="20"/>
                <w:szCs w:val="20"/>
              </w:rPr>
              <w:t>Datum:</w:t>
            </w:r>
          </w:p>
          <w:p w:rsidR="00716A50" w:rsidRPr="00ED327F" w:rsidRDefault="00716A50" w:rsidP="0098707D">
            <w:pPr>
              <w:contextualSpacing/>
              <w:rPr>
                <w:rFonts w:ascii="Verdana" w:hAnsi="Verdana"/>
                <w:sz w:val="20"/>
                <w:szCs w:val="20"/>
              </w:rPr>
            </w:pPr>
            <w:r w:rsidRPr="00ED327F">
              <w:rPr>
                <w:rFonts w:ascii="Verdana" w:hAnsi="Verdana"/>
                <w:sz w:val="20"/>
                <w:szCs w:val="20"/>
              </w:rPr>
              <w:t>Handtekening:</w:t>
            </w:r>
          </w:p>
          <w:p w:rsidR="00716A50" w:rsidRPr="00ED327F" w:rsidRDefault="00716A50" w:rsidP="0098707D">
            <w:pPr>
              <w:contextualSpacing/>
              <w:rPr>
                <w:rFonts w:ascii="Verdana" w:hAnsi="Verdana"/>
                <w:sz w:val="20"/>
                <w:szCs w:val="20"/>
              </w:rPr>
            </w:pPr>
          </w:p>
          <w:p w:rsidR="00716A50" w:rsidRPr="00ED327F" w:rsidRDefault="00716A50" w:rsidP="0098707D">
            <w:pPr>
              <w:contextualSpacing/>
              <w:rPr>
                <w:rFonts w:ascii="Verdana" w:hAnsi="Verdana"/>
                <w:sz w:val="20"/>
                <w:szCs w:val="20"/>
              </w:rPr>
            </w:pPr>
            <w:r w:rsidRPr="00ED327F">
              <w:rPr>
                <w:rFonts w:ascii="Verdana" w:hAnsi="Verdana"/>
                <w:sz w:val="20"/>
                <w:szCs w:val="20"/>
              </w:rPr>
              <w:t>* Omcirkelen wat aan de orde is.</w:t>
            </w:r>
          </w:p>
          <w:p w:rsidR="00716A50" w:rsidRPr="00ED327F" w:rsidRDefault="00716A50" w:rsidP="0098707D">
            <w:pPr>
              <w:contextualSpacing/>
              <w:rPr>
                <w:rFonts w:ascii="Verdana" w:hAnsi="Verdana"/>
                <w:sz w:val="20"/>
                <w:szCs w:val="20"/>
              </w:rPr>
            </w:pPr>
            <w:r w:rsidRPr="00ED327F">
              <w:rPr>
                <w:rFonts w:ascii="Verdana" w:hAnsi="Verdana"/>
                <w:sz w:val="20"/>
                <w:szCs w:val="20"/>
              </w:rPr>
              <w:t>Goed: minimaal 8 van de 11 criteria zijn met een Goed beoordeeld en er zijn geen onvoldoende criteria.</w:t>
            </w:r>
          </w:p>
          <w:p w:rsidR="00716A50" w:rsidRPr="00ED327F" w:rsidRDefault="00716A50" w:rsidP="0098707D">
            <w:pPr>
              <w:contextualSpacing/>
              <w:rPr>
                <w:rFonts w:ascii="Verdana" w:hAnsi="Verdana"/>
                <w:sz w:val="20"/>
                <w:szCs w:val="20"/>
              </w:rPr>
            </w:pPr>
            <w:r w:rsidRPr="00ED327F">
              <w:rPr>
                <w:rFonts w:ascii="Verdana" w:hAnsi="Verdana"/>
                <w:sz w:val="20"/>
                <w:szCs w:val="20"/>
              </w:rPr>
              <w:t>Voldoende: minimaal 6 van de 11 criteria zijn met een voldoende of goed beoordeeld</w:t>
            </w:r>
          </w:p>
          <w:p w:rsidR="00716A50" w:rsidRPr="00ED327F" w:rsidRDefault="00716A50" w:rsidP="0098707D">
            <w:pPr>
              <w:contextualSpacing/>
              <w:rPr>
                <w:rFonts w:ascii="Verdana" w:hAnsi="Verdana"/>
                <w:sz w:val="20"/>
                <w:szCs w:val="20"/>
              </w:rPr>
            </w:pPr>
            <w:r w:rsidRPr="00ED327F">
              <w:rPr>
                <w:rFonts w:ascii="Verdana" w:hAnsi="Verdana"/>
                <w:sz w:val="20"/>
                <w:szCs w:val="20"/>
              </w:rPr>
              <w:t>Onvoldoende er zijn minder dan 6 criteria met voldoende of goed beoordeeld</w:t>
            </w:r>
          </w:p>
        </w:tc>
      </w:tr>
    </w:tbl>
    <w:p w:rsidR="00716A50" w:rsidRPr="00ED327F" w:rsidRDefault="00716A50" w:rsidP="00716A50">
      <w:pPr>
        <w:spacing w:after="200" w:line="276" w:lineRule="auto"/>
        <w:rPr>
          <w:rFonts w:ascii="Verdana" w:eastAsiaTheme="majorEastAsia" w:hAnsi="Verdana" w:cstheme="majorBidi"/>
          <w:color w:val="2E74B5" w:themeColor="accent1" w:themeShade="BF"/>
          <w:sz w:val="20"/>
          <w:szCs w:val="20"/>
        </w:rPr>
      </w:pPr>
      <w:r w:rsidRPr="00ED327F">
        <w:rPr>
          <w:rFonts w:ascii="Verdana" w:hAnsi="Verdana"/>
          <w:sz w:val="20"/>
          <w:szCs w:val="20"/>
        </w:rPr>
        <w:br w:type="page"/>
      </w:r>
    </w:p>
    <w:p w:rsidR="00716A50" w:rsidRPr="00ED327F" w:rsidRDefault="00716A50" w:rsidP="00716A50">
      <w:pPr>
        <w:keepNext/>
        <w:keepLines/>
        <w:spacing w:before="240"/>
        <w:contextualSpacing/>
        <w:outlineLvl w:val="0"/>
        <w:rPr>
          <w:rFonts w:ascii="Verdana" w:eastAsiaTheme="majorEastAsia" w:hAnsi="Verdana" w:cstheme="majorBidi"/>
          <w:color w:val="9CC2E5" w:themeColor="accent1" w:themeTint="99"/>
          <w:sz w:val="24"/>
          <w:szCs w:val="24"/>
        </w:rPr>
      </w:pPr>
      <w:r w:rsidRPr="00ED327F">
        <w:rPr>
          <w:rFonts w:ascii="Verdana" w:eastAsiaTheme="majorEastAsia" w:hAnsi="Verdana" w:cstheme="majorBidi"/>
          <w:color w:val="9CC2E5" w:themeColor="accent1" w:themeTint="99"/>
          <w:sz w:val="24"/>
          <w:szCs w:val="24"/>
        </w:rPr>
        <w:lastRenderedPageBreak/>
        <w:t>Beoordeling Vakdocent:</w:t>
      </w:r>
    </w:p>
    <w:p w:rsidR="00716A50" w:rsidRPr="00ED327F" w:rsidRDefault="00716A50" w:rsidP="00716A50">
      <w:pPr>
        <w:contextualSpacing/>
        <w:rPr>
          <w:rFonts w:ascii="Verdana" w:hAnsi="Verdana"/>
          <w:sz w:val="20"/>
          <w:szCs w:val="20"/>
        </w:rPr>
      </w:pPr>
    </w:p>
    <w:p w:rsidR="00716A50" w:rsidRPr="00ED327F" w:rsidRDefault="00716A50" w:rsidP="00716A50">
      <w:pPr>
        <w:pBdr>
          <w:top w:val="single" w:sz="4" w:space="1" w:color="auto"/>
          <w:left w:val="single" w:sz="4" w:space="0" w:color="auto"/>
          <w:bottom w:val="single" w:sz="4" w:space="1" w:color="auto"/>
          <w:right w:val="single" w:sz="4" w:space="4" w:color="auto"/>
        </w:pBdr>
        <w:contextualSpacing/>
        <w:rPr>
          <w:rFonts w:ascii="Verdana" w:hAnsi="Verdana"/>
          <w:sz w:val="20"/>
          <w:szCs w:val="20"/>
        </w:rPr>
      </w:pPr>
      <w:r w:rsidRPr="00ED327F">
        <w:rPr>
          <w:rFonts w:ascii="Verdana" w:hAnsi="Verdana"/>
          <w:sz w:val="20"/>
          <w:szCs w:val="20"/>
        </w:rPr>
        <w:t>Naam Student:</w:t>
      </w:r>
    </w:p>
    <w:p w:rsidR="00716A50" w:rsidRPr="00ED327F" w:rsidRDefault="00716A50" w:rsidP="00716A50">
      <w:pPr>
        <w:pBdr>
          <w:top w:val="single" w:sz="4" w:space="1" w:color="auto"/>
          <w:left w:val="single" w:sz="4" w:space="0" w:color="auto"/>
          <w:bottom w:val="single" w:sz="4" w:space="1" w:color="auto"/>
          <w:right w:val="single" w:sz="4" w:space="4" w:color="auto"/>
        </w:pBdr>
        <w:contextualSpacing/>
        <w:rPr>
          <w:rFonts w:ascii="Verdana" w:hAnsi="Verdana"/>
          <w:sz w:val="20"/>
          <w:szCs w:val="20"/>
        </w:rPr>
      </w:pPr>
      <w:r w:rsidRPr="00ED327F">
        <w:rPr>
          <w:rFonts w:ascii="Verdana" w:hAnsi="Verdana"/>
          <w:sz w:val="20"/>
          <w:szCs w:val="20"/>
        </w:rPr>
        <w:t>Groep:</w:t>
      </w:r>
    </w:p>
    <w:p w:rsidR="00716A50" w:rsidRPr="00ED327F" w:rsidRDefault="00716A50" w:rsidP="00716A50">
      <w:pPr>
        <w:contextualSpacing/>
        <w:rPr>
          <w:rFonts w:ascii="Verdana" w:hAnsi="Verdana"/>
          <w:sz w:val="20"/>
          <w:szCs w:val="20"/>
          <w:u w:val="single"/>
        </w:rPr>
      </w:pPr>
    </w:p>
    <w:tbl>
      <w:tblPr>
        <w:tblStyle w:val="Tabelraster"/>
        <w:tblW w:w="9209" w:type="dxa"/>
        <w:tblLook w:val="04A0" w:firstRow="1" w:lastRow="0" w:firstColumn="1" w:lastColumn="0" w:noHBand="0" w:noVBand="1"/>
      </w:tblPr>
      <w:tblGrid>
        <w:gridCol w:w="7933"/>
        <w:gridCol w:w="425"/>
        <w:gridCol w:w="425"/>
        <w:gridCol w:w="426"/>
      </w:tblGrid>
      <w:tr w:rsidR="00716A50" w:rsidRPr="00ED327F" w:rsidTr="0098707D">
        <w:tc>
          <w:tcPr>
            <w:tcW w:w="7933" w:type="dxa"/>
            <w:shd w:val="clear" w:color="auto" w:fill="00FFCC"/>
          </w:tcPr>
          <w:p w:rsidR="00716A50" w:rsidRPr="00ED327F" w:rsidRDefault="00716A50" w:rsidP="0098707D">
            <w:pPr>
              <w:contextualSpacing/>
              <w:rPr>
                <w:rFonts w:ascii="Verdana" w:hAnsi="Verdana"/>
                <w:b/>
                <w:sz w:val="20"/>
                <w:szCs w:val="20"/>
              </w:rPr>
            </w:pPr>
            <w:r w:rsidRPr="00ED327F">
              <w:rPr>
                <w:rFonts w:ascii="Verdana" w:hAnsi="Verdana"/>
                <w:b/>
                <w:sz w:val="20"/>
                <w:szCs w:val="20"/>
              </w:rPr>
              <w:t>Beoordelingscriterium:</w:t>
            </w:r>
          </w:p>
        </w:tc>
        <w:tc>
          <w:tcPr>
            <w:tcW w:w="425" w:type="dxa"/>
            <w:shd w:val="clear" w:color="auto" w:fill="00FFCC"/>
          </w:tcPr>
          <w:p w:rsidR="00716A50" w:rsidRPr="00ED327F" w:rsidRDefault="00716A50" w:rsidP="0098707D">
            <w:pPr>
              <w:contextualSpacing/>
              <w:rPr>
                <w:rFonts w:ascii="Verdana" w:hAnsi="Verdana"/>
                <w:b/>
                <w:sz w:val="20"/>
                <w:szCs w:val="20"/>
              </w:rPr>
            </w:pPr>
            <w:r w:rsidRPr="00ED327F">
              <w:rPr>
                <w:rFonts w:ascii="Verdana" w:hAnsi="Verdana"/>
                <w:b/>
                <w:sz w:val="20"/>
                <w:szCs w:val="20"/>
              </w:rPr>
              <w:t>G</w:t>
            </w:r>
          </w:p>
        </w:tc>
        <w:tc>
          <w:tcPr>
            <w:tcW w:w="425" w:type="dxa"/>
            <w:shd w:val="clear" w:color="auto" w:fill="00FFCC"/>
          </w:tcPr>
          <w:p w:rsidR="00716A50" w:rsidRPr="00ED327F" w:rsidRDefault="00716A50" w:rsidP="0098707D">
            <w:pPr>
              <w:contextualSpacing/>
              <w:rPr>
                <w:rFonts w:ascii="Verdana" w:hAnsi="Verdana"/>
                <w:b/>
                <w:sz w:val="20"/>
                <w:szCs w:val="20"/>
              </w:rPr>
            </w:pPr>
            <w:r w:rsidRPr="00ED327F">
              <w:rPr>
                <w:rFonts w:ascii="Verdana" w:hAnsi="Verdana"/>
                <w:b/>
                <w:sz w:val="20"/>
                <w:szCs w:val="20"/>
              </w:rPr>
              <w:t>V</w:t>
            </w:r>
          </w:p>
        </w:tc>
        <w:tc>
          <w:tcPr>
            <w:tcW w:w="426" w:type="dxa"/>
            <w:shd w:val="clear" w:color="auto" w:fill="00FFCC"/>
          </w:tcPr>
          <w:p w:rsidR="00716A50" w:rsidRPr="00ED327F" w:rsidRDefault="00716A50" w:rsidP="0098707D">
            <w:pPr>
              <w:contextualSpacing/>
              <w:rPr>
                <w:rFonts w:ascii="Verdana" w:hAnsi="Verdana"/>
                <w:b/>
                <w:sz w:val="20"/>
                <w:szCs w:val="20"/>
              </w:rPr>
            </w:pPr>
            <w:r w:rsidRPr="00ED327F">
              <w:rPr>
                <w:rFonts w:ascii="Verdana" w:hAnsi="Verdana"/>
                <w:b/>
                <w:sz w:val="20"/>
                <w:szCs w:val="20"/>
              </w:rPr>
              <w:t>O</w:t>
            </w:r>
          </w:p>
        </w:tc>
      </w:tr>
      <w:tr w:rsidR="00716A50" w:rsidRPr="00ED327F" w:rsidTr="0098707D">
        <w:tc>
          <w:tcPr>
            <w:tcW w:w="9209" w:type="dxa"/>
            <w:gridSpan w:val="4"/>
          </w:tcPr>
          <w:p w:rsidR="00716A50" w:rsidRPr="00ED327F" w:rsidRDefault="00716A50" w:rsidP="0098707D">
            <w:pPr>
              <w:contextualSpacing/>
              <w:rPr>
                <w:rFonts w:ascii="Verdana" w:hAnsi="Verdana"/>
                <w:sz w:val="20"/>
                <w:szCs w:val="20"/>
              </w:rPr>
            </w:pPr>
            <w:r w:rsidRPr="00ED327F">
              <w:rPr>
                <w:rFonts w:ascii="Verdana" w:hAnsi="Verdana"/>
                <w:sz w:val="20"/>
                <w:szCs w:val="20"/>
              </w:rPr>
              <w:t>Student geeft in het werkstuk correct weer:</w:t>
            </w:r>
          </w:p>
        </w:tc>
      </w:tr>
      <w:tr w:rsidR="00716A50" w:rsidRPr="00ED327F" w:rsidTr="0098707D">
        <w:tc>
          <w:tcPr>
            <w:tcW w:w="7933" w:type="dxa"/>
          </w:tcPr>
          <w:p w:rsidR="00716A50" w:rsidRPr="00ED327F" w:rsidRDefault="00716A50" w:rsidP="0098707D">
            <w:pPr>
              <w:contextualSpacing/>
              <w:rPr>
                <w:rFonts w:ascii="Verdana" w:hAnsi="Verdana"/>
                <w:sz w:val="20"/>
                <w:szCs w:val="20"/>
              </w:rPr>
            </w:pPr>
            <w:r w:rsidRPr="00ED327F">
              <w:rPr>
                <w:rFonts w:ascii="Verdana" w:hAnsi="Verdana"/>
                <w:sz w:val="20"/>
                <w:szCs w:val="20"/>
              </w:rPr>
              <w:t>Wat er wordt verstaan onder een netwerk van een cliënt</w:t>
            </w:r>
          </w:p>
        </w:tc>
        <w:tc>
          <w:tcPr>
            <w:tcW w:w="425" w:type="dxa"/>
          </w:tcPr>
          <w:p w:rsidR="00716A50" w:rsidRPr="00ED327F" w:rsidRDefault="00716A50" w:rsidP="0098707D">
            <w:pPr>
              <w:contextualSpacing/>
              <w:rPr>
                <w:rFonts w:ascii="Verdana" w:hAnsi="Verdana"/>
                <w:sz w:val="20"/>
                <w:szCs w:val="20"/>
              </w:rPr>
            </w:pPr>
          </w:p>
        </w:tc>
        <w:tc>
          <w:tcPr>
            <w:tcW w:w="425" w:type="dxa"/>
          </w:tcPr>
          <w:p w:rsidR="00716A50" w:rsidRPr="00ED327F" w:rsidRDefault="00716A50" w:rsidP="0098707D">
            <w:pPr>
              <w:contextualSpacing/>
              <w:rPr>
                <w:rFonts w:ascii="Verdana" w:hAnsi="Verdana"/>
                <w:sz w:val="20"/>
                <w:szCs w:val="20"/>
              </w:rPr>
            </w:pPr>
          </w:p>
        </w:tc>
        <w:tc>
          <w:tcPr>
            <w:tcW w:w="426" w:type="dxa"/>
          </w:tcPr>
          <w:p w:rsidR="00716A50" w:rsidRPr="00ED327F" w:rsidRDefault="00716A50" w:rsidP="0098707D">
            <w:pPr>
              <w:contextualSpacing/>
              <w:rPr>
                <w:rFonts w:ascii="Verdana" w:hAnsi="Verdana"/>
                <w:sz w:val="20"/>
                <w:szCs w:val="20"/>
              </w:rPr>
            </w:pPr>
          </w:p>
        </w:tc>
      </w:tr>
      <w:tr w:rsidR="00716A50" w:rsidRPr="00ED327F" w:rsidTr="0098707D">
        <w:tc>
          <w:tcPr>
            <w:tcW w:w="7933" w:type="dxa"/>
          </w:tcPr>
          <w:p w:rsidR="00716A50" w:rsidRPr="00ED327F" w:rsidRDefault="00716A50" w:rsidP="0098707D">
            <w:pPr>
              <w:contextualSpacing/>
              <w:rPr>
                <w:rFonts w:ascii="Verdana" w:hAnsi="Verdana"/>
                <w:sz w:val="20"/>
                <w:szCs w:val="20"/>
              </w:rPr>
            </w:pPr>
            <w:r w:rsidRPr="00ED327F">
              <w:rPr>
                <w:rFonts w:ascii="Verdana" w:hAnsi="Verdana"/>
                <w:sz w:val="20"/>
                <w:szCs w:val="20"/>
              </w:rPr>
              <w:t>Wat er wordt verstaan onder een netwerkanalyse</w:t>
            </w:r>
          </w:p>
        </w:tc>
        <w:tc>
          <w:tcPr>
            <w:tcW w:w="425" w:type="dxa"/>
          </w:tcPr>
          <w:p w:rsidR="00716A50" w:rsidRPr="00ED327F" w:rsidRDefault="00716A50" w:rsidP="0098707D">
            <w:pPr>
              <w:contextualSpacing/>
              <w:rPr>
                <w:rFonts w:ascii="Verdana" w:hAnsi="Verdana"/>
                <w:sz w:val="20"/>
                <w:szCs w:val="20"/>
              </w:rPr>
            </w:pPr>
          </w:p>
        </w:tc>
        <w:tc>
          <w:tcPr>
            <w:tcW w:w="425" w:type="dxa"/>
          </w:tcPr>
          <w:p w:rsidR="00716A50" w:rsidRPr="00ED327F" w:rsidRDefault="00716A50" w:rsidP="0098707D">
            <w:pPr>
              <w:contextualSpacing/>
              <w:rPr>
                <w:rFonts w:ascii="Verdana" w:hAnsi="Verdana"/>
                <w:sz w:val="20"/>
                <w:szCs w:val="20"/>
              </w:rPr>
            </w:pPr>
          </w:p>
        </w:tc>
        <w:tc>
          <w:tcPr>
            <w:tcW w:w="426" w:type="dxa"/>
          </w:tcPr>
          <w:p w:rsidR="00716A50" w:rsidRPr="00ED327F" w:rsidRDefault="00716A50" w:rsidP="0098707D">
            <w:pPr>
              <w:contextualSpacing/>
              <w:rPr>
                <w:rFonts w:ascii="Verdana" w:hAnsi="Verdana"/>
                <w:sz w:val="20"/>
                <w:szCs w:val="20"/>
              </w:rPr>
            </w:pPr>
          </w:p>
        </w:tc>
      </w:tr>
      <w:tr w:rsidR="00716A50" w:rsidRPr="00ED327F" w:rsidTr="0098707D">
        <w:tc>
          <w:tcPr>
            <w:tcW w:w="7933" w:type="dxa"/>
          </w:tcPr>
          <w:p w:rsidR="00716A50" w:rsidRPr="00ED327F" w:rsidRDefault="00716A50" w:rsidP="0098707D">
            <w:pPr>
              <w:contextualSpacing/>
              <w:rPr>
                <w:rFonts w:ascii="Verdana" w:hAnsi="Verdana"/>
                <w:sz w:val="20"/>
                <w:szCs w:val="20"/>
              </w:rPr>
            </w:pPr>
            <w:r w:rsidRPr="00ED327F">
              <w:rPr>
                <w:rFonts w:ascii="Verdana" w:hAnsi="Verdana"/>
                <w:sz w:val="20"/>
                <w:szCs w:val="20"/>
              </w:rPr>
              <w:t>Wat er wordt verstaan onder netwerkgericht werken</w:t>
            </w:r>
          </w:p>
        </w:tc>
        <w:tc>
          <w:tcPr>
            <w:tcW w:w="425" w:type="dxa"/>
          </w:tcPr>
          <w:p w:rsidR="00716A50" w:rsidRPr="00ED327F" w:rsidRDefault="00716A50" w:rsidP="0098707D">
            <w:pPr>
              <w:contextualSpacing/>
              <w:rPr>
                <w:rFonts w:ascii="Verdana" w:hAnsi="Verdana"/>
                <w:sz w:val="20"/>
                <w:szCs w:val="20"/>
              </w:rPr>
            </w:pPr>
          </w:p>
        </w:tc>
        <w:tc>
          <w:tcPr>
            <w:tcW w:w="425" w:type="dxa"/>
          </w:tcPr>
          <w:p w:rsidR="00716A50" w:rsidRPr="00ED327F" w:rsidRDefault="00716A50" w:rsidP="0098707D">
            <w:pPr>
              <w:contextualSpacing/>
              <w:rPr>
                <w:rFonts w:ascii="Verdana" w:hAnsi="Verdana"/>
                <w:sz w:val="20"/>
                <w:szCs w:val="20"/>
              </w:rPr>
            </w:pPr>
          </w:p>
        </w:tc>
        <w:tc>
          <w:tcPr>
            <w:tcW w:w="426" w:type="dxa"/>
          </w:tcPr>
          <w:p w:rsidR="00716A50" w:rsidRPr="00ED327F" w:rsidRDefault="00716A50" w:rsidP="0098707D">
            <w:pPr>
              <w:contextualSpacing/>
              <w:rPr>
                <w:rFonts w:ascii="Verdana" w:hAnsi="Verdana"/>
                <w:sz w:val="20"/>
                <w:szCs w:val="20"/>
              </w:rPr>
            </w:pPr>
          </w:p>
        </w:tc>
      </w:tr>
      <w:tr w:rsidR="00716A50" w:rsidRPr="00ED327F" w:rsidTr="0098707D">
        <w:tc>
          <w:tcPr>
            <w:tcW w:w="7933" w:type="dxa"/>
          </w:tcPr>
          <w:p w:rsidR="00716A50" w:rsidRPr="00ED327F" w:rsidRDefault="00716A50" w:rsidP="0098707D">
            <w:pPr>
              <w:contextualSpacing/>
              <w:rPr>
                <w:rFonts w:ascii="Verdana" w:hAnsi="Verdana"/>
                <w:sz w:val="20"/>
                <w:szCs w:val="20"/>
              </w:rPr>
            </w:pPr>
            <w:r w:rsidRPr="00ED327F">
              <w:rPr>
                <w:rFonts w:ascii="Verdana" w:hAnsi="Verdana"/>
                <w:sz w:val="20"/>
                <w:szCs w:val="20"/>
              </w:rPr>
              <w:t>Wat een netwerkkaart of netwerktekening is</w:t>
            </w:r>
          </w:p>
        </w:tc>
        <w:tc>
          <w:tcPr>
            <w:tcW w:w="425" w:type="dxa"/>
          </w:tcPr>
          <w:p w:rsidR="00716A50" w:rsidRPr="00ED327F" w:rsidRDefault="00716A50" w:rsidP="0098707D">
            <w:pPr>
              <w:contextualSpacing/>
              <w:rPr>
                <w:rFonts w:ascii="Verdana" w:hAnsi="Verdana"/>
                <w:sz w:val="20"/>
                <w:szCs w:val="20"/>
              </w:rPr>
            </w:pPr>
          </w:p>
        </w:tc>
        <w:tc>
          <w:tcPr>
            <w:tcW w:w="425" w:type="dxa"/>
          </w:tcPr>
          <w:p w:rsidR="00716A50" w:rsidRPr="00ED327F" w:rsidRDefault="00716A50" w:rsidP="0098707D">
            <w:pPr>
              <w:contextualSpacing/>
              <w:rPr>
                <w:rFonts w:ascii="Verdana" w:hAnsi="Verdana"/>
                <w:sz w:val="20"/>
                <w:szCs w:val="20"/>
              </w:rPr>
            </w:pPr>
          </w:p>
        </w:tc>
        <w:tc>
          <w:tcPr>
            <w:tcW w:w="426" w:type="dxa"/>
          </w:tcPr>
          <w:p w:rsidR="00716A50" w:rsidRPr="00ED327F" w:rsidRDefault="00716A50" w:rsidP="0098707D">
            <w:pPr>
              <w:contextualSpacing/>
              <w:rPr>
                <w:rFonts w:ascii="Verdana" w:hAnsi="Verdana"/>
                <w:sz w:val="20"/>
                <w:szCs w:val="20"/>
              </w:rPr>
            </w:pPr>
          </w:p>
        </w:tc>
      </w:tr>
      <w:tr w:rsidR="00716A50" w:rsidRPr="00ED327F" w:rsidTr="0098707D">
        <w:tc>
          <w:tcPr>
            <w:tcW w:w="7933" w:type="dxa"/>
          </w:tcPr>
          <w:p w:rsidR="00716A50" w:rsidRPr="00ED327F" w:rsidRDefault="00716A50" w:rsidP="0098707D">
            <w:pPr>
              <w:contextualSpacing/>
              <w:rPr>
                <w:rFonts w:ascii="Verdana" w:hAnsi="Verdana"/>
                <w:sz w:val="20"/>
                <w:szCs w:val="20"/>
              </w:rPr>
            </w:pPr>
            <w:r w:rsidRPr="00ED327F">
              <w:rPr>
                <w:rFonts w:ascii="Verdana" w:hAnsi="Verdana"/>
                <w:sz w:val="20"/>
                <w:szCs w:val="20"/>
              </w:rPr>
              <w:t>Welke manieren (minimaal 2) er zijn om een netwerkkaart (of netwerktekening) van een cliënt te maken en hoe deze manieren te werk gaan</w:t>
            </w:r>
          </w:p>
        </w:tc>
        <w:tc>
          <w:tcPr>
            <w:tcW w:w="425" w:type="dxa"/>
          </w:tcPr>
          <w:p w:rsidR="00716A50" w:rsidRPr="00ED327F" w:rsidRDefault="00716A50" w:rsidP="0098707D">
            <w:pPr>
              <w:contextualSpacing/>
              <w:rPr>
                <w:rFonts w:ascii="Verdana" w:hAnsi="Verdana"/>
                <w:sz w:val="20"/>
                <w:szCs w:val="20"/>
              </w:rPr>
            </w:pPr>
          </w:p>
        </w:tc>
        <w:tc>
          <w:tcPr>
            <w:tcW w:w="425" w:type="dxa"/>
          </w:tcPr>
          <w:p w:rsidR="00716A50" w:rsidRPr="00ED327F" w:rsidRDefault="00716A50" w:rsidP="0098707D">
            <w:pPr>
              <w:contextualSpacing/>
              <w:rPr>
                <w:rFonts w:ascii="Verdana" w:hAnsi="Verdana"/>
                <w:sz w:val="20"/>
                <w:szCs w:val="20"/>
              </w:rPr>
            </w:pPr>
          </w:p>
        </w:tc>
        <w:tc>
          <w:tcPr>
            <w:tcW w:w="426" w:type="dxa"/>
          </w:tcPr>
          <w:p w:rsidR="00716A50" w:rsidRPr="00ED327F" w:rsidRDefault="00716A50" w:rsidP="0098707D">
            <w:pPr>
              <w:contextualSpacing/>
              <w:rPr>
                <w:rFonts w:ascii="Verdana" w:hAnsi="Verdana"/>
                <w:sz w:val="20"/>
                <w:szCs w:val="20"/>
              </w:rPr>
            </w:pPr>
          </w:p>
        </w:tc>
      </w:tr>
      <w:tr w:rsidR="00716A50" w:rsidRPr="00ED327F" w:rsidTr="0098707D">
        <w:tc>
          <w:tcPr>
            <w:tcW w:w="7933" w:type="dxa"/>
          </w:tcPr>
          <w:p w:rsidR="00716A50" w:rsidRPr="00ED327F" w:rsidRDefault="00716A50" w:rsidP="0098707D">
            <w:pPr>
              <w:contextualSpacing/>
              <w:rPr>
                <w:rFonts w:ascii="Verdana" w:hAnsi="Verdana"/>
                <w:sz w:val="20"/>
                <w:szCs w:val="20"/>
              </w:rPr>
            </w:pPr>
            <w:r w:rsidRPr="00ED327F">
              <w:rPr>
                <w:rFonts w:ascii="Verdana" w:hAnsi="Verdana"/>
                <w:sz w:val="20"/>
                <w:szCs w:val="20"/>
              </w:rPr>
              <w:t>Een uitwerking/beschrijving van alle 4 de delen van de opdracht</w:t>
            </w:r>
          </w:p>
        </w:tc>
        <w:tc>
          <w:tcPr>
            <w:tcW w:w="425" w:type="dxa"/>
          </w:tcPr>
          <w:p w:rsidR="00716A50" w:rsidRPr="00ED327F" w:rsidRDefault="00716A50" w:rsidP="0098707D">
            <w:pPr>
              <w:contextualSpacing/>
              <w:rPr>
                <w:rFonts w:ascii="Verdana" w:hAnsi="Verdana"/>
                <w:sz w:val="20"/>
                <w:szCs w:val="20"/>
              </w:rPr>
            </w:pPr>
          </w:p>
        </w:tc>
        <w:tc>
          <w:tcPr>
            <w:tcW w:w="425" w:type="dxa"/>
          </w:tcPr>
          <w:p w:rsidR="00716A50" w:rsidRPr="00ED327F" w:rsidRDefault="00716A50" w:rsidP="0098707D">
            <w:pPr>
              <w:contextualSpacing/>
              <w:rPr>
                <w:rFonts w:ascii="Verdana" w:hAnsi="Verdana"/>
                <w:sz w:val="20"/>
                <w:szCs w:val="20"/>
              </w:rPr>
            </w:pPr>
          </w:p>
        </w:tc>
        <w:tc>
          <w:tcPr>
            <w:tcW w:w="426" w:type="dxa"/>
          </w:tcPr>
          <w:p w:rsidR="00716A50" w:rsidRPr="00ED327F" w:rsidRDefault="00716A50" w:rsidP="0098707D">
            <w:pPr>
              <w:contextualSpacing/>
              <w:rPr>
                <w:rFonts w:ascii="Verdana" w:hAnsi="Verdana"/>
                <w:sz w:val="20"/>
                <w:szCs w:val="20"/>
              </w:rPr>
            </w:pPr>
          </w:p>
        </w:tc>
      </w:tr>
      <w:tr w:rsidR="00716A50" w:rsidRPr="00ED327F" w:rsidTr="0098707D">
        <w:tc>
          <w:tcPr>
            <w:tcW w:w="7933" w:type="dxa"/>
          </w:tcPr>
          <w:p w:rsidR="00716A50" w:rsidRPr="00ED327F" w:rsidRDefault="00716A50" w:rsidP="0098707D">
            <w:pPr>
              <w:contextualSpacing/>
              <w:rPr>
                <w:rFonts w:ascii="Verdana" w:hAnsi="Verdana"/>
                <w:sz w:val="20"/>
                <w:szCs w:val="20"/>
              </w:rPr>
            </w:pPr>
            <w:r w:rsidRPr="00ED327F">
              <w:rPr>
                <w:rFonts w:ascii="Verdana" w:hAnsi="Verdana"/>
                <w:sz w:val="20"/>
                <w:szCs w:val="20"/>
              </w:rPr>
              <w:t>De inhoudsopgave</w:t>
            </w:r>
          </w:p>
        </w:tc>
        <w:tc>
          <w:tcPr>
            <w:tcW w:w="425" w:type="dxa"/>
          </w:tcPr>
          <w:p w:rsidR="00716A50" w:rsidRPr="00ED327F" w:rsidRDefault="00716A50" w:rsidP="0098707D">
            <w:pPr>
              <w:contextualSpacing/>
              <w:rPr>
                <w:rFonts w:ascii="Verdana" w:hAnsi="Verdana"/>
                <w:sz w:val="20"/>
                <w:szCs w:val="20"/>
              </w:rPr>
            </w:pPr>
          </w:p>
        </w:tc>
        <w:tc>
          <w:tcPr>
            <w:tcW w:w="425" w:type="dxa"/>
          </w:tcPr>
          <w:p w:rsidR="00716A50" w:rsidRPr="00ED327F" w:rsidRDefault="00716A50" w:rsidP="0098707D">
            <w:pPr>
              <w:contextualSpacing/>
              <w:rPr>
                <w:rFonts w:ascii="Verdana" w:hAnsi="Verdana"/>
                <w:sz w:val="20"/>
                <w:szCs w:val="20"/>
              </w:rPr>
            </w:pPr>
          </w:p>
        </w:tc>
        <w:tc>
          <w:tcPr>
            <w:tcW w:w="426" w:type="dxa"/>
          </w:tcPr>
          <w:p w:rsidR="00716A50" w:rsidRPr="00ED327F" w:rsidRDefault="00716A50" w:rsidP="0098707D">
            <w:pPr>
              <w:contextualSpacing/>
              <w:rPr>
                <w:rFonts w:ascii="Verdana" w:hAnsi="Verdana"/>
                <w:sz w:val="20"/>
                <w:szCs w:val="20"/>
              </w:rPr>
            </w:pPr>
          </w:p>
        </w:tc>
      </w:tr>
      <w:tr w:rsidR="00716A50" w:rsidRPr="00ED327F" w:rsidTr="0098707D">
        <w:tc>
          <w:tcPr>
            <w:tcW w:w="7933" w:type="dxa"/>
          </w:tcPr>
          <w:p w:rsidR="00716A50" w:rsidRPr="00ED327F" w:rsidRDefault="00716A50" w:rsidP="0098707D">
            <w:pPr>
              <w:contextualSpacing/>
              <w:rPr>
                <w:rFonts w:ascii="Verdana" w:hAnsi="Verdana"/>
                <w:sz w:val="20"/>
                <w:szCs w:val="20"/>
              </w:rPr>
            </w:pPr>
            <w:r w:rsidRPr="00ED327F">
              <w:rPr>
                <w:rFonts w:ascii="Verdana" w:hAnsi="Verdana"/>
                <w:sz w:val="20"/>
                <w:szCs w:val="20"/>
              </w:rPr>
              <w:t>Een inleiding met onder meer een korte beschrijving van de BPV instelling</w:t>
            </w:r>
          </w:p>
        </w:tc>
        <w:tc>
          <w:tcPr>
            <w:tcW w:w="425" w:type="dxa"/>
          </w:tcPr>
          <w:p w:rsidR="00716A50" w:rsidRPr="00ED327F" w:rsidRDefault="00716A50" w:rsidP="0098707D">
            <w:pPr>
              <w:contextualSpacing/>
              <w:rPr>
                <w:rFonts w:ascii="Verdana" w:hAnsi="Verdana"/>
                <w:sz w:val="20"/>
                <w:szCs w:val="20"/>
              </w:rPr>
            </w:pPr>
          </w:p>
        </w:tc>
        <w:tc>
          <w:tcPr>
            <w:tcW w:w="425" w:type="dxa"/>
          </w:tcPr>
          <w:p w:rsidR="00716A50" w:rsidRPr="00ED327F" w:rsidRDefault="00716A50" w:rsidP="0098707D">
            <w:pPr>
              <w:contextualSpacing/>
              <w:rPr>
                <w:rFonts w:ascii="Verdana" w:hAnsi="Verdana"/>
                <w:sz w:val="20"/>
                <w:szCs w:val="20"/>
              </w:rPr>
            </w:pPr>
          </w:p>
        </w:tc>
        <w:tc>
          <w:tcPr>
            <w:tcW w:w="426" w:type="dxa"/>
          </w:tcPr>
          <w:p w:rsidR="00716A50" w:rsidRPr="00ED327F" w:rsidRDefault="00716A50" w:rsidP="0098707D">
            <w:pPr>
              <w:contextualSpacing/>
              <w:rPr>
                <w:rFonts w:ascii="Verdana" w:hAnsi="Verdana"/>
                <w:sz w:val="20"/>
                <w:szCs w:val="20"/>
              </w:rPr>
            </w:pPr>
          </w:p>
        </w:tc>
      </w:tr>
      <w:tr w:rsidR="00716A50" w:rsidRPr="00ED327F" w:rsidTr="0098707D">
        <w:tc>
          <w:tcPr>
            <w:tcW w:w="7933" w:type="dxa"/>
          </w:tcPr>
          <w:p w:rsidR="00716A50" w:rsidRPr="00ED327F" w:rsidRDefault="00716A50" w:rsidP="0098707D">
            <w:pPr>
              <w:contextualSpacing/>
              <w:rPr>
                <w:rFonts w:ascii="Verdana" w:hAnsi="Verdana"/>
                <w:sz w:val="20"/>
                <w:szCs w:val="20"/>
              </w:rPr>
            </w:pPr>
            <w:r w:rsidRPr="00ED327F">
              <w:rPr>
                <w:rFonts w:ascii="Verdana" w:hAnsi="Verdana"/>
                <w:sz w:val="20"/>
                <w:szCs w:val="20"/>
              </w:rPr>
              <w:t xml:space="preserve">Reflectie op het maken van de opdracht waaruit duidelijk wordt: </w:t>
            </w:r>
          </w:p>
          <w:p w:rsidR="00716A50" w:rsidRPr="00ED327F" w:rsidRDefault="00716A50" w:rsidP="00716A50">
            <w:pPr>
              <w:numPr>
                <w:ilvl w:val="0"/>
                <w:numId w:val="7"/>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Hoe theorie en praktijk aan elkaar gekoppeld zijn,</w:t>
            </w:r>
          </w:p>
          <w:p w:rsidR="00716A50" w:rsidRPr="00ED327F" w:rsidRDefault="00716A50" w:rsidP="00716A50">
            <w:pPr>
              <w:numPr>
                <w:ilvl w:val="0"/>
                <w:numId w:val="7"/>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Wat er is geleerd van de opdracht,</w:t>
            </w:r>
          </w:p>
          <w:p w:rsidR="00716A50" w:rsidRPr="00ED327F" w:rsidRDefault="00716A50" w:rsidP="00716A50">
            <w:pPr>
              <w:numPr>
                <w:ilvl w:val="0"/>
                <w:numId w:val="7"/>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Wat eventuele knelpunten waren en hoe die zijn opgelost,</w:t>
            </w:r>
          </w:p>
          <w:p w:rsidR="00716A50" w:rsidRPr="00ED327F" w:rsidRDefault="00716A50" w:rsidP="00716A50">
            <w:pPr>
              <w:numPr>
                <w:ilvl w:val="0"/>
                <w:numId w:val="7"/>
              </w:numPr>
              <w:spacing w:after="200"/>
              <w:contextualSpacing/>
              <w:rPr>
                <w:rFonts w:ascii="Verdana" w:eastAsiaTheme="minorHAnsi" w:hAnsi="Verdana" w:cstheme="minorBidi"/>
                <w:sz w:val="20"/>
                <w:szCs w:val="20"/>
              </w:rPr>
            </w:pPr>
            <w:r w:rsidRPr="00ED327F">
              <w:rPr>
                <w:rFonts w:ascii="Verdana" w:eastAsiaTheme="minorHAnsi" w:hAnsi="Verdana" w:cstheme="minorBidi"/>
                <w:sz w:val="20"/>
                <w:szCs w:val="20"/>
              </w:rPr>
              <w:t>Wat de student een volgende keer anders zou doen en waarom.</w:t>
            </w:r>
          </w:p>
          <w:p w:rsidR="00716A50" w:rsidRPr="00ED327F" w:rsidRDefault="00716A50" w:rsidP="0098707D">
            <w:pPr>
              <w:rPr>
                <w:rFonts w:ascii="Verdana" w:hAnsi="Verdana"/>
                <w:sz w:val="20"/>
                <w:szCs w:val="20"/>
              </w:rPr>
            </w:pPr>
            <w:r w:rsidRPr="00ED327F">
              <w:rPr>
                <w:rFonts w:ascii="Verdana" w:hAnsi="Verdana"/>
                <w:sz w:val="20"/>
                <w:szCs w:val="20"/>
              </w:rPr>
              <w:t>Dit onderdeel moet een V zijn voor niveau 4</w:t>
            </w:r>
          </w:p>
        </w:tc>
        <w:tc>
          <w:tcPr>
            <w:tcW w:w="425" w:type="dxa"/>
          </w:tcPr>
          <w:p w:rsidR="00716A50" w:rsidRPr="00ED327F" w:rsidRDefault="00716A50" w:rsidP="0098707D">
            <w:pPr>
              <w:contextualSpacing/>
              <w:rPr>
                <w:rFonts w:ascii="Verdana" w:hAnsi="Verdana"/>
                <w:sz w:val="20"/>
                <w:szCs w:val="20"/>
              </w:rPr>
            </w:pPr>
          </w:p>
        </w:tc>
        <w:tc>
          <w:tcPr>
            <w:tcW w:w="425" w:type="dxa"/>
          </w:tcPr>
          <w:p w:rsidR="00716A50" w:rsidRPr="00ED327F" w:rsidRDefault="00716A50" w:rsidP="0098707D">
            <w:pPr>
              <w:contextualSpacing/>
              <w:rPr>
                <w:rFonts w:ascii="Verdana" w:hAnsi="Verdana"/>
                <w:sz w:val="20"/>
                <w:szCs w:val="20"/>
              </w:rPr>
            </w:pPr>
          </w:p>
        </w:tc>
        <w:tc>
          <w:tcPr>
            <w:tcW w:w="426" w:type="dxa"/>
          </w:tcPr>
          <w:p w:rsidR="00716A50" w:rsidRPr="00ED327F" w:rsidRDefault="00716A50" w:rsidP="0098707D">
            <w:pPr>
              <w:contextualSpacing/>
              <w:rPr>
                <w:rFonts w:ascii="Verdana" w:hAnsi="Verdana"/>
                <w:sz w:val="20"/>
                <w:szCs w:val="20"/>
              </w:rPr>
            </w:pPr>
          </w:p>
        </w:tc>
      </w:tr>
      <w:tr w:rsidR="00716A50" w:rsidRPr="00ED327F" w:rsidTr="0098707D">
        <w:tc>
          <w:tcPr>
            <w:tcW w:w="7933" w:type="dxa"/>
          </w:tcPr>
          <w:p w:rsidR="00716A50" w:rsidRPr="00ED327F" w:rsidRDefault="00716A50" w:rsidP="0098707D">
            <w:pPr>
              <w:contextualSpacing/>
              <w:rPr>
                <w:rFonts w:ascii="Verdana" w:hAnsi="Verdana"/>
                <w:sz w:val="20"/>
                <w:szCs w:val="20"/>
              </w:rPr>
            </w:pPr>
            <w:r w:rsidRPr="00ED327F">
              <w:rPr>
                <w:rFonts w:ascii="Verdana" w:hAnsi="Verdana"/>
                <w:sz w:val="20"/>
                <w:szCs w:val="20"/>
              </w:rPr>
              <w:t>Gebruikte bronnen</w:t>
            </w:r>
          </w:p>
        </w:tc>
        <w:tc>
          <w:tcPr>
            <w:tcW w:w="425" w:type="dxa"/>
          </w:tcPr>
          <w:p w:rsidR="00716A50" w:rsidRPr="00ED327F" w:rsidRDefault="00716A50" w:rsidP="0098707D">
            <w:pPr>
              <w:contextualSpacing/>
              <w:rPr>
                <w:rFonts w:ascii="Verdana" w:hAnsi="Verdana"/>
                <w:sz w:val="20"/>
                <w:szCs w:val="20"/>
              </w:rPr>
            </w:pPr>
          </w:p>
        </w:tc>
        <w:tc>
          <w:tcPr>
            <w:tcW w:w="425" w:type="dxa"/>
          </w:tcPr>
          <w:p w:rsidR="00716A50" w:rsidRPr="00ED327F" w:rsidRDefault="00716A50" w:rsidP="0098707D">
            <w:pPr>
              <w:contextualSpacing/>
              <w:rPr>
                <w:rFonts w:ascii="Verdana" w:hAnsi="Verdana"/>
                <w:sz w:val="20"/>
                <w:szCs w:val="20"/>
              </w:rPr>
            </w:pPr>
          </w:p>
        </w:tc>
        <w:tc>
          <w:tcPr>
            <w:tcW w:w="426" w:type="dxa"/>
          </w:tcPr>
          <w:p w:rsidR="00716A50" w:rsidRPr="00ED327F" w:rsidRDefault="00716A50" w:rsidP="0098707D">
            <w:pPr>
              <w:contextualSpacing/>
              <w:rPr>
                <w:rFonts w:ascii="Verdana" w:hAnsi="Verdana"/>
                <w:sz w:val="20"/>
                <w:szCs w:val="20"/>
              </w:rPr>
            </w:pPr>
          </w:p>
        </w:tc>
      </w:tr>
      <w:tr w:rsidR="00716A50" w:rsidRPr="00ED327F" w:rsidTr="0098707D">
        <w:tc>
          <w:tcPr>
            <w:tcW w:w="9209" w:type="dxa"/>
            <w:gridSpan w:val="4"/>
          </w:tcPr>
          <w:p w:rsidR="00716A50" w:rsidRPr="00ED327F" w:rsidRDefault="00716A50" w:rsidP="0098707D">
            <w:pPr>
              <w:contextualSpacing/>
              <w:rPr>
                <w:rFonts w:ascii="Verdana" w:hAnsi="Verdana"/>
                <w:sz w:val="20"/>
                <w:szCs w:val="20"/>
              </w:rPr>
            </w:pPr>
            <w:r w:rsidRPr="00ED327F">
              <w:rPr>
                <w:rFonts w:ascii="Verdana" w:hAnsi="Verdana"/>
                <w:sz w:val="20"/>
                <w:szCs w:val="20"/>
              </w:rPr>
              <w:t>Ruimte voor toelichting:</w:t>
            </w:r>
          </w:p>
          <w:p w:rsidR="00716A50" w:rsidRPr="00ED327F" w:rsidRDefault="00716A50" w:rsidP="0098707D">
            <w:pPr>
              <w:contextualSpacing/>
              <w:rPr>
                <w:rFonts w:ascii="Verdana" w:hAnsi="Verdana"/>
                <w:sz w:val="20"/>
                <w:szCs w:val="20"/>
              </w:rPr>
            </w:pPr>
          </w:p>
          <w:p w:rsidR="00716A50" w:rsidRPr="00ED327F" w:rsidRDefault="00716A50" w:rsidP="0098707D">
            <w:pPr>
              <w:contextualSpacing/>
              <w:rPr>
                <w:rFonts w:ascii="Verdana" w:hAnsi="Verdana"/>
                <w:sz w:val="20"/>
                <w:szCs w:val="20"/>
              </w:rPr>
            </w:pPr>
          </w:p>
          <w:p w:rsidR="00716A50" w:rsidRPr="00ED327F" w:rsidRDefault="00716A50" w:rsidP="0098707D">
            <w:pPr>
              <w:contextualSpacing/>
              <w:rPr>
                <w:rFonts w:ascii="Verdana" w:hAnsi="Verdana"/>
                <w:sz w:val="20"/>
                <w:szCs w:val="20"/>
              </w:rPr>
            </w:pPr>
          </w:p>
        </w:tc>
      </w:tr>
      <w:tr w:rsidR="00716A50" w:rsidRPr="00ED327F" w:rsidTr="0098707D">
        <w:tc>
          <w:tcPr>
            <w:tcW w:w="9209" w:type="dxa"/>
            <w:gridSpan w:val="4"/>
          </w:tcPr>
          <w:p w:rsidR="00716A50" w:rsidRPr="00ED327F" w:rsidRDefault="00716A50" w:rsidP="0098707D">
            <w:pPr>
              <w:contextualSpacing/>
              <w:rPr>
                <w:rFonts w:ascii="Verdana" w:hAnsi="Verdana"/>
                <w:sz w:val="20"/>
                <w:szCs w:val="20"/>
              </w:rPr>
            </w:pPr>
            <w:r w:rsidRPr="00ED327F">
              <w:rPr>
                <w:rFonts w:ascii="Verdana" w:hAnsi="Verdana"/>
                <w:sz w:val="20"/>
                <w:szCs w:val="20"/>
              </w:rPr>
              <w:t>Beoordeling: G-V-O*</w:t>
            </w:r>
          </w:p>
          <w:p w:rsidR="00716A50" w:rsidRPr="00ED327F" w:rsidRDefault="00716A50" w:rsidP="0098707D">
            <w:pPr>
              <w:contextualSpacing/>
              <w:rPr>
                <w:rFonts w:ascii="Verdana" w:hAnsi="Verdana"/>
                <w:sz w:val="20"/>
                <w:szCs w:val="20"/>
              </w:rPr>
            </w:pPr>
            <w:r w:rsidRPr="00ED327F">
              <w:rPr>
                <w:rFonts w:ascii="Verdana" w:hAnsi="Verdana"/>
                <w:sz w:val="20"/>
                <w:szCs w:val="20"/>
              </w:rPr>
              <w:t>Naam Vakdocent:</w:t>
            </w:r>
          </w:p>
          <w:p w:rsidR="00716A50" w:rsidRPr="00ED327F" w:rsidRDefault="00716A50" w:rsidP="0098707D">
            <w:pPr>
              <w:contextualSpacing/>
              <w:rPr>
                <w:rFonts w:ascii="Verdana" w:hAnsi="Verdana"/>
                <w:sz w:val="20"/>
                <w:szCs w:val="20"/>
              </w:rPr>
            </w:pPr>
            <w:r w:rsidRPr="00ED327F">
              <w:rPr>
                <w:rFonts w:ascii="Verdana" w:hAnsi="Verdana"/>
                <w:sz w:val="20"/>
                <w:szCs w:val="20"/>
              </w:rPr>
              <w:t>Datum:</w:t>
            </w:r>
          </w:p>
          <w:p w:rsidR="00716A50" w:rsidRPr="00ED327F" w:rsidRDefault="00716A50" w:rsidP="0098707D">
            <w:pPr>
              <w:contextualSpacing/>
              <w:rPr>
                <w:rFonts w:ascii="Verdana" w:hAnsi="Verdana"/>
                <w:sz w:val="20"/>
                <w:szCs w:val="20"/>
              </w:rPr>
            </w:pPr>
            <w:r w:rsidRPr="00ED327F">
              <w:rPr>
                <w:rFonts w:ascii="Verdana" w:hAnsi="Verdana"/>
                <w:sz w:val="20"/>
                <w:szCs w:val="20"/>
              </w:rPr>
              <w:t>Handtekening:</w:t>
            </w:r>
          </w:p>
          <w:p w:rsidR="00716A50" w:rsidRPr="00ED327F" w:rsidRDefault="00716A50" w:rsidP="0098707D">
            <w:pPr>
              <w:contextualSpacing/>
              <w:rPr>
                <w:rFonts w:ascii="Verdana" w:hAnsi="Verdana"/>
                <w:sz w:val="20"/>
                <w:szCs w:val="20"/>
              </w:rPr>
            </w:pPr>
          </w:p>
          <w:p w:rsidR="00716A50" w:rsidRPr="00ED327F" w:rsidRDefault="00716A50" w:rsidP="0098707D">
            <w:pPr>
              <w:contextualSpacing/>
              <w:rPr>
                <w:rFonts w:ascii="Verdana" w:hAnsi="Verdana"/>
                <w:sz w:val="20"/>
                <w:szCs w:val="20"/>
              </w:rPr>
            </w:pPr>
          </w:p>
          <w:p w:rsidR="00716A50" w:rsidRPr="00ED327F" w:rsidRDefault="00716A50" w:rsidP="0098707D">
            <w:pPr>
              <w:contextualSpacing/>
              <w:rPr>
                <w:rFonts w:ascii="Verdana" w:hAnsi="Verdana"/>
                <w:sz w:val="20"/>
                <w:szCs w:val="20"/>
              </w:rPr>
            </w:pPr>
          </w:p>
          <w:p w:rsidR="00716A50" w:rsidRPr="00ED327F" w:rsidRDefault="00716A50" w:rsidP="0098707D">
            <w:pPr>
              <w:contextualSpacing/>
              <w:rPr>
                <w:rFonts w:ascii="Verdana" w:hAnsi="Verdana"/>
                <w:sz w:val="20"/>
                <w:szCs w:val="20"/>
              </w:rPr>
            </w:pPr>
            <w:r w:rsidRPr="00ED327F">
              <w:rPr>
                <w:rFonts w:ascii="Verdana" w:hAnsi="Verdana"/>
                <w:sz w:val="20"/>
                <w:szCs w:val="20"/>
              </w:rPr>
              <w:t>* Omcirkelen wat aan de orde is.</w:t>
            </w:r>
          </w:p>
          <w:p w:rsidR="00716A50" w:rsidRPr="00ED327F" w:rsidRDefault="00716A50" w:rsidP="0098707D">
            <w:pPr>
              <w:contextualSpacing/>
              <w:rPr>
                <w:rFonts w:ascii="Verdana" w:hAnsi="Verdana"/>
                <w:sz w:val="20"/>
                <w:szCs w:val="20"/>
              </w:rPr>
            </w:pPr>
            <w:r w:rsidRPr="00ED327F">
              <w:rPr>
                <w:rFonts w:ascii="Verdana" w:hAnsi="Verdana"/>
                <w:sz w:val="20"/>
                <w:szCs w:val="20"/>
              </w:rPr>
              <w:t>Goed: minimaal 8 van de 11 criteria zijn met een Goed beoordeeld en er zijn geen onvoldoende criteria.</w:t>
            </w:r>
          </w:p>
          <w:p w:rsidR="00716A50" w:rsidRPr="00ED327F" w:rsidRDefault="00716A50" w:rsidP="0098707D">
            <w:pPr>
              <w:contextualSpacing/>
              <w:rPr>
                <w:rFonts w:ascii="Verdana" w:hAnsi="Verdana"/>
                <w:sz w:val="20"/>
                <w:szCs w:val="20"/>
              </w:rPr>
            </w:pPr>
            <w:r w:rsidRPr="00ED327F">
              <w:rPr>
                <w:rFonts w:ascii="Verdana" w:hAnsi="Verdana"/>
                <w:sz w:val="20"/>
                <w:szCs w:val="20"/>
              </w:rPr>
              <w:t>Voldoende: minimaal 6 van de 11 criteria zijn met een voldoende of goed beoordeeld.</w:t>
            </w:r>
          </w:p>
          <w:p w:rsidR="00716A50" w:rsidRPr="00ED327F" w:rsidRDefault="00716A50" w:rsidP="0098707D">
            <w:pPr>
              <w:contextualSpacing/>
              <w:rPr>
                <w:rFonts w:ascii="Verdana" w:hAnsi="Verdana"/>
                <w:sz w:val="20"/>
                <w:szCs w:val="20"/>
              </w:rPr>
            </w:pPr>
            <w:r w:rsidRPr="00ED327F">
              <w:rPr>
                <w:rFonts w:ascii="Verdana" w:hAnsi="Verdana"/>
                <w:sz w:val="20"/>
                <w:szCs w:val="20"/>
              </w:rPr>
              <w:t>Onvoldoende er zijn minder dan 6 criteria met voldoende of goed beoordeeld.</w:t>
            </w:r>
          </w:p>
        </w:tc>
      </w:tr>
    </w:tbl>
    <w:p w:rsidR="00716A50" w:rsidRPr="00ED327F" w:rsidRDefault="00716A50" w:rsidP="00716A50">
      <w:pPr>
        <w:keepNext/>
        <w:keepLines/>
        <w:spacing w:before="240"/>
        <w:contextualSpacing/>
        <w:outlineLvl w:val="0"/>
        <w:rPr>
          <w:rFonts w:ascii="Verdana" w:eastAsiaTheme="majorEastAsia" w:hAnsi="Verdana" w:cstheme="majorBidi"/>
          <w:color w:val="00B29C"/>
          <w:sz w:val="20"/>
          <w:szCs w:val="20"/>
        </w:rPr>
      </w:pPr>
    </w:p>
    <w:tbl>
      <w:tblPr>
        <w:tblStyle w:val="Tabelraster"/>
        <w:tblW w:w="9209" w:type="dxa"/>
        <w:tblLook w:val="04A0" w:firstRow="1" w:lastRow="0" w:firstColumn="1" w:lastColumn="0" w:noHBand="0" w:noVBand="1"/>
      </w:tblPr>
      <w:tblGrid>
        <w:gridCol w:w="9209"/>
      </w:tblGrid>
      <w:tr w:rsidR="00716A50" w:rsidRPr="00ED327F" w:rsidTr="0098707D">
        <w:tc>
          <w:tcPr>
            <w:tcW w:w="9209" w:type="dxa"/>
            <w:shd w:val="clear" w:color="auto" w:fill="00FFCC"/>
          </w:tcPr>
          <w:p w:rsidR="00716A50" w:rsidRPr="00ED327F" w:rsidRDefault="00716A50" w:rsidP="0098707D">
            <w:pPr>
              <w:contextualSpacing/>
              <w:rPr>
                <w:rFonts w:ascii="Verdana" w:hAnsi="Verdana"/>
                <w:b/>
                <w:sz w:val="20"/>
                <w:szCs w:val="20"/>
              </w:rPr>
            </w:pPr>
            <w:r w:rsidRPr="00ED327F">
              <w:rPr>
                <w:rFonts w:ascii="Verdana" w:hAnsi="Verdana"/>
                <w:b/>
                <w:sz w:val="20"/>
                <w:szCs w:val="20"/>
              </w:rPr>
              <w:t>Eindoordeel:</w:t>
            </w:r>
          </w:p>
        </w:tc>
      </w:tr>
      <w:tr w:rsidR="00716A50" w:rsidRPr="00ED327F" w:rsidTr="0098707D">
        <w:tc>
          <w:tcPr>
            <w:tcW w:w="9209" w:type="dxa"/>
          </w:tcPr>
          <w:p w:rsidR="00716A50" w:rsidRPr="00ED327F" w:rsidRDefault="00716A50" w:rsidP="0098707D">
            <w:pPr>
              <w:contextualSpacing/>
              <w:rPr>
                <w:rFonts w:ascii="Verdana" w:hAnsi="Verdana"/>
                <w:sz w:val="20"/>
                <w:szCs w:val="20"/>
              </w:rPr>
            </w:pPr>
            <w:r w:rsidRPr="00ED327F">
              <w:rPr>
                <w:rFonts w:ascii="Verdana" w:hAnsi="Verdana"/>
                <w:sz w:val="20"/>
                <w:szCs w:val="20"/>
              </w:rPr>
              <w:t xml:space="preserve">Beoordeling: </w:t>
            </w:r>
            <w:r w:rsidRPr="00ED327F">
              <w:rPr>
                <w:rFonts w:ascii="Verdana" w:hAnsi="Verdana"/>
                <w:b/>
                <w:sz w:val="20"/>
                <w:szCs w:val="20"/>
              </w:rPr>
              <w:t>Goed-Voldoende-Onvoldoende*</w:t>
            </w:r>
          </w:p>
          <w:p w:rsidR="00716A50" w:rsidRPr="00ED327F" w:rsidRDefault="00716A50" w:rsidP="0098707D">
            <w:pPr>
              <w:contextualSpacing/>
              <w:rPr>
                <w:rFonts w:ascii="Verdana" w:hAnsi="Verdana"/>
                <w:sz w:val="20"/>
                <w:szCs w:val="20"/>
              </w:rPr>
            </w:pPr>
            <w:r w:rsidRPr="00ED327F">
              <w:rPr>
                <w:rFonts w:ascii="Verdana" w:hAnsi="Verdana"/>
                <w:sz w:val="20"/>
                <w:szCs w:val="20"/>
              </w:rPr>
              <w:t>Naam Vakdocent:</w:t>
            </w:r>
          </w:p>
          <w:p w:rsidR="00716A50" w:rsidRPr="00ED327F" w:rsidRDefault="00716A50" w:rsidP="0098707D">
            <w:pPr>
              <w:contextualSpacing/>
              <w:rPr>
                <w:rFonts w:ascii="Verdana" w:hAnsi="Verdana"/>
                <w:sz w:val="20"/>
                <w:szCs w:val="20"/>
              </w:rPr>
            </w:pPr>
            <w:r w:rsidRPr="00ED327F">
              <w:rPr>
                <w:rFonts w:ascii="Verdana" w:hAnsi="Verdana"/>
                <w:sz w:val="20"/>
                <w:szCs w:val="20"/>
              </w:rPr>
              <w:t>Datum:</w:t>
            </w:r>
          </w:p>
          <w:p w:rsidR="00716A50" w:rsidRPr="00ED327F" w:rsidRDefault="00716A50" w:rsidP="0098707D">
            <w:pPr>
              <w:contextualSpacing/>
              <w:rPr>
                <w:rFonts w:ascii="Verdana" w:hAnsi="Verdana"/>
                <w:sz w:val="20"/>
                <w:szCs w:val="20"/>
              </w:rPr>
            </w:pPr>
            <w:r w:rsidRPr="00ED327F">
              <w:rPr>
                <w:rFonts w:ascii="Verdana" w:hAnsi="Verdana"/>
                <w:sz w:val="20"/>
                <w:szCs w:val="20"/>
              </w:rPr>
              <w:t>Handtekening:</w:t>
            </w:r>
          </w:p>
          <w:p w:rsidR="00716A50" w:rsidRPr="00ED327F" w:rsidRDefault="00716A50" w:rsidP="0098707D">
            <w:pPr>
              <w:contextualSpacing/>
              <w:rPr>
                <w:rFonts w:ascii="Verdana" w:hAnsi="Verdana"/>
                <w:sz w:val="20"/>
                <w:szCs w:val="20"/>
              </w:rPr>
            </w:pPr>
          </w:p>
          <w:p w:rsidR="00716A50" w:rsidRPr="00ED327F" w:rsidRDefault="00716A50" w:rsidP="0098707D">
            <w:pPr>
              <w:contextualSpacing/>
              <w:rPr>
                <w:rFonts w:ascii="Verdana" w:hAnsi="Verdana"/>
                <w:sz w:val="20"/>
                <w:szCs w:val="20"/>
              </w:rPr>
            </w:pPr>
          </w:p>
          <w:p w:rsidR="00716A50" w:rsidRPr="00ED327F" w:rsidRDefault="00716A50" w:rsidP="0098707D">
            <w:pPr>
              <w:contextualSpacing/>
              <w:rPr>
                <w:rFonts w:ascii="Verdana" w:hAnsi="Verdana"/>
                <w:sz w:val="20"/>
                <w:szCs w:val="20"/>
              </w:rPr>
            </w:pPr>
            <w:r w:rsidRPr="00ED327F">
              <w:rPr>
                <w:rFonts w:ascii="Verdana" w:hAnsi="Verdana"/>
                <w:sz w:val="20"/>
                <w:szCs w:val="20"/>
              </w:rPr>
              <w:t>* Omcirkelen wat aan de orde is.</w:t>
            </w:r>
          </w:p>
          <w:p w:rsidR="00716A50" w:rsidRPr="00ED327F" w:rsidRDefault="00716A50" w:rsidP="0098707D">
            <w:pPr>
              <w:contextualSpacing/>
              <w:rPr>
                <w:rFonts w:ascii="Verdana" w:hAnsi="Verdana"/>
                <w:sz w:val="20"/>
                <w:szCs w:val="20"/>
              </w:rPr>
            </w:pPr>
            <w:r w:rsidRPr="00ED327F">
              <w:rPr>
                <w:rFonts w:ascii="Verdana" w:hAnsi="Verdana"/>
                <w:sz w:val="20"/>
                <w:szCs w:val="20"/>
              </w:rPr>
              <w:t>Goed: 2 X Goed of 1 X Goed en 1X Voldoende</w:t>
            </w:r>
          </w:p>
          <w:p w:rsidR="00716A50" w:rsidRPr="00ED327F" w:rsidRDefault="00716A50" w:rsidP="0098707D">
            <w:pPr>
              <w:contextualSpacing/>
              <w:rPr>
                <w:rFonts w:ascii="Verdana" w:hAnsi="Verdana"/>
                <w:sz w:val="20"/>
                <w:szCs w:val="20"/>
              </w:rPr>
            </w:pPr>
            <w:r w:rsidRPr="00ED327F">
              <w:rPr>
                <w:rFonts w:ascii="Verdana" w:hAnsi="Verdana"/>
                <w:sz w:val="20"/>
                <w:szCs w:val="20"/>
              </w:rPr>
              <w:t xml:space="preserve">Voldoende: 2 X Voldoende </w:t>
            </w:r>
          </w:p>
          <w:p w:rsidR="00716A50" w:rsidRPr="00ED327F" w:rsidRDefault="00716A50" w:rsidP="0098707D">
            <w:pPr>
              <w:contextualSpacing/>
              <w:rPr>
                <w:rFonts w:ascii="Verdana" w:hAnsi="Verdana"/>
                <w:sz w:val="20"/>
                <w:szCs w:val="20"/>
              </w:rPr>
            </w:pPr>
            <w:r w:rsidRPr="00ED327F">
              <w:rPr>
                <w:rFonts w:ascii="Verdana" w:hAnsi="Verdana"/>
                <w:sz w:val="20"/>
                <w:szCs w:val="20"/>
              </w:rPr>
              <w:t>Onvoldoende: 1 X of 2 X Onvoldoende</w:t>
            </w:r>
          </w:p>
        </w:tc>
      </w:tr>
    </w:tbl>
    <w:p w:rsidR="006474CE" w:rsidRDefault="00B22129"/>
    <w:sectPr w:rsidR="006474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6424"/>
    <w:multiLevelType w:val="hybridMultilevel"/>
    <w:tmpl w:val="211ECD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5D32D2"/>
    <w:multiLevelType w:val="hybridMultilevel"/>
    <w:tmpl w:val="DC30AE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4CD2D47"/>
    <w:multiLevelType w:val="hybridMultilevel"/>
    <w:tmpl w:val="5394A6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7761D2A"/>
    <w:multiLevelType w:val="hybridMultilevel"/>
    <w:tmpl w:val="34CE4E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9E805B0"/>
    <w:multiLevelType w:val="hybridMultilevel"/>
    <w:tmpl w:val="D250057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5AF3DF6"/>
    <w:multiLevelType w:val="hybridMultilevel"/>
    <w:tmpl w:val="7C14AC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06D6141"/>
    <w:multiLevelType w:val="hybridMultilevel"/>
    <w:tmpl w:val="82DE17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50"/>
    <w:rsid w:val="00716A50"/>
    <w:rsid w:val="009A3620"/>
    <w:rsid w:val="00A87D90"/>
    <w:rsid w:val="00B221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DA7C5-632C-47FC-A546-4A20202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16A50"/>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16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1201</Words>
  <Characters>6607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Zwanny de Gier</dc:creator>
  <cp:keywords/>
  <dc:description/>
  <cp:lastModifiedBy>Zwanny de Gier</cp:lastModifiedBy>
  <cp:revision>2</cp:revision>
  <dcterms:created xsi:type="dcterms:W3CDTF">2020-05-25T12:35:00Z</dcterms:created>
  <dcterms:modified xsi:type="dcterms:W3CDTF">2020-05-25T12:35:00Z</dcterms:modified>
</cp:coreProperties>
</file>