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87" w:rsidRPr="009B6204" w:rsidRDefault="00AF0B87" w:rsidP="00AF0B87">
      <w:pPr>
        <w:pStyle w:val="Kop1"/>
        <w:rPr>
          <w:rFonts w:ascii="Verdana" w:eastAsia="Times New Roman" w:hAnsi="Verdana"/>
          <w:color w:val="00B29C"/>
        </w:rPr>
      </w:pPr>
      <w:bookmarkStart w:id="0" w:name="_GoBack"/>
      <w:bookmarkEnd w:id="0"/>
      <w:r>
        <w:rPr>
          <w:rFonts w:ascii="Verdana" w:eastAsia="Times New Roman" w:hAnsi="Verdana"/>
          <w:color w:val="00B29C"/>
        </w:rPr>
        <w:t>Presentatie over actueel onderwerp of dilemma</w:t>
      </w:r>
    </w:p>
    <w:p w:rsidR="00AF0B87" w:rsidRPr="007B7A45" w:rsidRDefault="00AF0B87" w:rsidP="00AF0B87">
      <w:pPr>
        <w:spacing w:after="200" w:line="276" w:lineRule="auto"/>
      </w:pPr>
    </w:p>
    <w:tbl>
      <w:tblPr>
        <w:tblpPr w:leftFromText="141" w:rightFromText="141" w:vertAnchor="text" w:horzAnchor="margin" w:tblpY="-486"/>
        <w:tblW w:w="9493"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493"/>
      </w:tblGrid>
      <w:tr w:rsidR="00AF0B87" w:rsidRPr="007B7A45" w:rsidTr="0098707D">
        <w:trPr>
          <w:trHeight w:val="446"/>
        </w:trPr>
        <w:tc>
          <w:tcPr>
            <w:tcW w:w="9493" w:type="dxa"/>
            <w:shd w:val="clear" w:color="auto" w:fill="00B29C"/>
            <w:vAlign w:val="center"/>
          </w:tcPr>
          <w:p w:rsidR="00AF0B87" w:rsidRPr="007B7A45" w:rsidRDefault="00AF0B87" w:rsidP="0098707D">
            <w:pPr>
              <w:spacing w:line="264" w:lineRule="auto"/>
              <w:rPr>
                <w:rFonts w:ascii="Verdana" w:hAnsi="Verdana" w:cs="Tahoma"/>
                <w:spacing w:val="6"/>
                <w:sz w:val="18"/>
                <w:szCs w:val="18"/>
              </w:rPr>
            </w:pPr>
            <w:r w:rsidRPr="007B7A45">
              <w:rPr>
                <w:rFonts w:ascii="Verdana" w:hAnsi="Verdana" w:cs="Tahoma"/>
                <w:b/>
                <w:color w:val="FFFFFF" w:themeColor="background1"/>
                <w:spacing w:val="6"/>
                <w:sz w:val="20"/>
                <w:szCs w:val="18"/>
              </w:rPr>
              <w:t>Presentatie over actueel onderwerp of dilemma uit BPV, actualiteit, vakliteratuur</w:t>
            </w:r>
          </w:p>
        </w:tc>
      </w:tr>
      <w:tr w:rsidR="00AF0B87" w:rsidRPr="007B7A45" w:rsidTr="0098707D">
        <w:trPr>
          <w:trHeight w:val="2827"/>
        </w:trPr>
        <w:tc>
          <w:tcPr>
            <w:tcW w:w="9493" w:type="dxa"/>
          </w:tcPr>
          <w:p w:rsidR="00AF0B87" w:rsidRPr="007B7A45" w:rsidRDefault="00AF0B87" w:rsidP="0098707D">
            <w:pPr>
              <w:rPr>
                <w:rFonts w:ascii="Verdana" w:eastAsia="Calibri" w:hAnsi="Verdana"/>
                <w:b/>
                <w:sz w:val="18"/>
                <w:szCs w:val="18"/>
              </w:rPr>
            </w:pPr>
            <w:r>
              <w:rPr>
                <w:rFonts w:ascii="Verdana" w:eastAsia="Calibri" w:hAnsi="Verdana"/>
                <w:b/>
                <w:sz w:val="18"/>
                <w:szCs w:val="18"/>
              </w:rPr>
              <w:t>Inhoud</w:t>
            </w:r>
          </w:p>
          <w:p w:rsidR="00AF0B87" w:rsidRDefault="00AF0B87" w:rsidP="0098707D">
            <w:pPr>
              <w:rPr>
                <w:rFonts w:ascii="Verdana" w:eastAsia="Calibri" w:hAnsi="Verdana"/>
                <w:sz w:val="18"/>
                <w:szCs w:val="18"/>
              </w:rPr>
            </w:pPr>
          </w:p>
          <w:p w:rsidR="00AF0B87" w:rsidRDefault="00AF0B87" w:rsidP="0098707D">
            <w:pPr>
              <w:rPr>
                <w:rFonts w:ascii="Verdana" w:eastAsia="Calibri" w:hAnsi="Verdana"/>
                <w:sz w:val="18"/>
                <w:szCs w:val="18"/>
              </w:rPr>
            </w:pPr>
            <w:r>
              <w:rPr>
                <w:rFonts w:ascii="Verdana" w:eastAsia="Calibri" w:hAnsi="Verdana"/>
                <w:sz w:val="18"/>
                <w:szCs w:val="18"/>
              </w:rPr>
              <w:t>Professioneel begeleiden  heeft alles te maken met goed op de hoogte zijn van de laatste ontwikkelingen, actuele thema’s binnen Zorg &amp; Welzijn, dilemma’s die spelen op de werkvloer of recente publicaties. Denk bijvoorbeeld aan artikelen in een vakblad zoals Klik (gehandicaptensector) of Tijdschrift voor verpleegkundigen en Verzorgenden (ouderenzorg), uitkomsten van wetenschappelijke onderzoeken die gepubliceerd worden of waarover een stuk staat in de krant, website of vakblad, uitzendingen op televisie rondom een bepaald thema.</w:t>
            </w:r>
          </w:p>
          <w:p w:rsidR="00AF0B87" w:rsidRDefault="00AF0B87" w:rsidP="0098707D">
            <w:pPr>
              <w:rPr>
                <w:rFonts w:ascii="Verdana" w:eastAsia="Calibri" w:hAnsi="Verdana"/>
                <w:sz w:val="18"/>
                <w:szCs w:val="18"/>
              </w:rPr>
            </w:pPr>
          </w:p>
          <w:p w:rsidR="00AF0B87" w:rsidRPr="00FB5F16" w:rsidRDefault="00AF0B87" w:rsidP="0098707D">
            <w:pPr>
              <w:rPr>
                <w:rFonts w:ascii="Verdana" w:eastAsia="Calibri" w:hAnsi="Verdana"/>
                <w:sz w:val="18"/>
                <w:szCs w:val="18"/>
                <w:u w:val="single"/>
              </w:rPr>
            </w:pPr>
            <w:r w:rsidRPr="00FB5F16">
              <w:rPr>
                <w:rFonts w:ascii="Verdana" w:eastAsia="Calibri" w:hAnsi="Verdana"/>
                <w:sz w:val="18"/>
                <w:szCs w:val="18"/>
                <w:u w:val="single"/>
              </w:rPr>
              <w:t>Opdracht</w:t>
            </w:r>
          </w:p>
          <w:p w:rsidR="00AF0B87" w:rsidRDefault="00AF0B87" w:rsidP="0098707D">
            <w:pPr>
              <w:rPr>
                <w:rFonts w:ascii="Verdana" w:eastAsia="Calibri" w:hAnsi="Verdana"/>
                <w:sz w:val="18"/>
                <w:szCs w:val="18"/>
              </w:rPr>
            </w:pPr>
            <w:r>
              <w:rPr>
                <w:rFonts w:ascii="Verdana" w:eastAsia="Calibri" w:hAnsi="Verdana"/>
                <w:sz w:val="18"/>
                <w:szCs w:val="18"/>
              </w:rPr>
              <w:t>Tijdens de lessen geef je een korte presentatie (5-10) minuten over een actueel thema/onderwerp dat belangrijk is binnen het werkveld van jouw uitstroomrichting. Het thema is niet ouder dan een jaar. Daarna krijgt de groep gelegenheid om vragen te stellen en/of is er plaats voor interactie.</w:t>
            </w:r>
          </w:p>
          <w:p w:rsidR="00AF0B87" w:rsidRDefault="00AF0B87" w:rsidP="0098707D">
            <w:pPr>
              <w:rPr>
                <w:rFonts w:ascii="Verdana" w:eastAsia="Calibri" w:hAnsi="Verdana"/>
                <w:sz w:val="18"/>
                <w:szCs w:val="18"/>
              </w:rPr>
            </w:pPr>
          </w:p>
          <w:p w:rsidR="00AF0B87" w:rsidRPr="007B7A45" w:rsidRDefault="00AF0B87" w:rsidP="0098707D">
            <w:pPr>
              <w:rPr>
                <w:rFonts w:ascii="Verdana" w:eastAsia="Calibri" w:hAnsi="Verdana"/>
                <w:sz w:val="18"/>
                <w:szCs w:val="18"/>
              </w:rPr>
            </w:pPr>
          </w:p>
          <w:p w:rsidR="00AF0B87" w:rsidRPr="007B7A45" w:rsidRDefault="00AF0B87" w:rsidP="0098707D">
            <w:pPr>
              <w:rPr>
                <w:rFonts w:ascii="Verdana" w:eastAsia="Calibri" w:hAnsi="Verdana"/>
                <w:sz w:val="18"/>
                <w:szCs w:val="18"/>
                <w:u w:val="single"/>
              </w:rPr>
            </w:pPr>
            <w:r w:rsidRPr="007B7A45">
              <w:rPr>
                <w:rFonts w:ascii="Verdana" w:eastAsia="Calibri" w:hAnsi="Verdana"/>
                <w:sz w:val="18"/>
                <w:szCs w:val="18"/>
                <w:u w:val="single"/>
              </w:rPr>
              <w:t xml:space="preserve">De structuur van je </w:t>
            </w:r>
            <w:r>
              <w:rPr>
                <w:rFonts w:ascii="Verdana" w:eastAsia="Calibri" w:hAnsi="Verdana"/>
                <w:sz w:val="18"/>
                <w:szCs w:val="18"/>
                <w:u w:val="single"/>
              </w:rPr>
              <w:t>presentatie</w:t>
            </w:r>
            <w:r w:rsidRPr="007B7A45">
              <w:rPr>
                <w:rFonts w:ascii="Verdana" w:eastAsia="Calibri" w:hAnsi="Verdana"/>
                <w:sz w:val="18"/>
                <w:szCs w:val="18"/>
                <w:u w:val="single"/>
              </w:rPr>
              <w:t xml:space="preserve"> is als volgt:</w:t>
            </w:r>
          </w:p>
          <w:p w:rsidR="00AF0B87" w:rsidRPr="007B7A45" w:rsidRDefault="00AF0B87" w:rsidP="0098707D">
            <w:pPr>
              <w:rPr>
                <w:rFonts w:ascii="Verdana" w:eastAsia="Calibri" w:hAnsi="Verdana"/>
                <w:sz w:val="18"/>
                <w:szCs w:val="18"/>
              </w:rPr>
            </w:pPr>
          </w:p>
          <w:p w:rsidR="00AF0B87" w:rsidRPr="00FB5F16" w:rsidRDefault="00AF0B87" w:rsidP="0098707D">
            <w:pPr>
              <w:ind w:left="360"/>
              <w:rPr>
                <w:rFonts w:ascii="Verdana" w:eastAsia="Calibri" w:hAnsi="Verdana"/>
                <w:b/>
                <w:sz w:val="18"/>
                <w:szCs w:val="18"/>
              </w:rPr>
            </w:pPr>
            <w:r w:rsidRPr="00FB5F16">
              <w:rPr>
                <w:rFonts w:ascii="Verdana" w:eastAsia="Calibri" w:hAnsi="Verdana"/>
                <w:b/>
                <w:sz w:val="18"/>
                <w:szCs w:val="18"/>
              </w:rPr>
              <w:t>Onderwerp</w:t>
            </w:r>
          </w:p>
          <w:p w:rsidR="00AF0B87" w:rsidRDefault="00AF0B87" w:rsidP="00AF0B87">
            <w:pPr>
              <w:pStyle w:val="Lijstalinea"/>
              <w:numPr>
                <w:ilvl w:val="0"/>
                <w:numId w:val="2"/>
              </w:numPr>
              <w:spacing w:after="0" w:line="240" w:lineRule="auto"/>
              <w:rPr>
                <w:rFonts w:ascii="Verdana" w:eastAsia="Calibri" w:hAnsi="Verdana" w:cs="Times New Roman"/>
                <w:sz w:val="18"/>
                <w:szCs w:val="18"/>
              </w:rPr>
            </w:pPr>
            <w:r w:rsidRPr="00EA6738">
              <w:rPr>
                <w:rFonts w:ascii="Verdana" w:eastAsia="Calibri" w:hAnsi="Verdana" w:cs="Times New Roman"/>
                <w:sz w:val="18"/>
                <w:szCs w:val="18"/>
              </w:rPr>
              <w:t>Introductie van het thema/onderwerp</w:t>
            </w:r>
          </w:p>
          <w:p w:rsidR="00AF0B87" w:rsidRPr="00EA6738" w:rsidRDefault="00AF0B87" w:rsidP="00AF0B87">
            <w:pPr>
              <w:pStyle w:val="Lijstalinea"/>
              <w:numPr>
                <w:ilvl w:val="0"/>
                <w:numId w:val="2"/>
              </w:numPr>
              <w:spacing w:after="0" w:line="240" w:lineRule="auto"/>
              <w:rPr>
                <w:rFonts w:ascii="Verdana" w:eastAsia="Calibri" w:hAnsi="Verdana" w:cs="Times New Roman"/>
                <w:sz w:val="18"/>
                <w:szCs w:val="18"/>
              </w:rPr>
            </w:pPr>
            <w:r w:rsidRPr="00EA6738">
              <w:rPr>
                <w:rFonts w:ascii="Verdana" w:eastAsia="Calibri" w:hAnsi="Verdana" w:cs="Times New Roman"/>
                <w:sz w:val="18"/>
                <w:szCs w:val="18"/>
              </w:rPr>
              <w:t>Onderbouwing van de keuze voor dit onderwerp</w:t>
            </w:r>
          </w:p>
          <w:p w:rsidR="00AF0B87" w:rsidRDefault="00AF0B87" w:rsidP="0098707D">
            <w:pPr>
              <w:ind w:left="1065"/>
              <w:rPr>
                <w:rFonts w:ascii="Verdana" w:eastAsia="Calibri" w:hAnsi="Verdana"/>
                <w:b/>
                <w:sz w:val="18"/>
                <w:szCs w:val="18"/>
              </w:rPr>
            </w:pPr>
          </w:p>
          <w:p w:rsidR="00AF0B87" w:rsidRPr="00FB5F16" w:rsidRDefault="00AF0B87" w:rsidP="0098707D">
            <w:pPr>
              <w:ind w:left="360"/>
              <w:rPr>
                <w:rFonts w:ascii="Verdana" w:eastAsia="Calibri" w:hAnsi="Verdana"/>
                <w:b/>
                <w:sz w:val="18"/>
                <w:szCs w:val="18"/>
              </w:rPr>
            </w:pPr>
            <w:r w:rsidRPr="00FB5F16">
              <w:rPr>
                <w:rFonts w:ascii="Verdana" w:eastAsia="Calibri" w:hAnsi="Verdana"/>
                <w:b/>
                <w:sz w:val="18"/>
                <w:szCs w:val="18"/>
              </w:rPr>
              <w:t>Belang van dit thema voor de organisatie of voor kwaliteitsborging/verbetering</w:t>
            </w:r>
          </w:p>
          <w:p w:rsidR="00AF0B87" w:rsidRDefault="00AF0B87" w:rsidP="00AF0B87">
            <w:pPr>
              <w:pStyle w:val="Lijstalinea"/>
              <w:numPr>
                <w:ilvl w:val="0"/>
                <w:numId w:val="3"/>
              </w:numPr>
              <w:spacing w:after="0" w:line="240" w:lineRule="auto"/>
              <w:rPr>
                <w:rFonts w:ascii="Verdana" w:eastAsia="Calibri" w:hAnsi="Verdana" w:cs="Times New Roman"/>
                <w:sz w:val="18"/>
                <w:szCs w:val="18"/>
              </w:rPr>
            </w:pPr>
            <w:r w:rsidRPr="00EA6738">
              <w:rPr>
                <w:rFonts w:ascii="Verdana" w:eastAsia="Calibri" w:hAnsi="Verdana" w:cs="Times New Roman"/>
                <w:sz w:val="18"/>
                <w:szCs w:val="18"/>
              </w:rPr>
              <w:t xml:space="preserve">Uitleggen waarom het belangrijk is dat er aan het thema/onderwerp aandacht besteed wordt, of waarom het </w:t>
            </w:r>
            <w:r>
              <w:rPr>
                <w:rFonts w:ascii="Verdana" w:eastAsia="Calibri" w:hAnsi="Verdana" w:cs="Times New Roman"/>
                <w:sz w:val="18"/>
                <w:szCs w:val="18"/>
              </w:rPr>
              <w:t>op de ‘agenda moet komen’</w:t>
            </w:r>
            <w:r w:rsidRPr="00EA6738">
              <w:rPr>
                <w:rFonts w:ascii="Verdana" w:eastAsia="Calibri" w:hAnsi="Verdana" w:cs="Times New Roman"/>
                <w:sz w:val="18"/>
                <w:szCs w:val="18"/>
              </w:rPr>
              <w:t xml:space="preserve"> </w:t>
            </w:r>
          </w:p>
          <w:p w:rsidR="00AF0B87" w:rsidRPr="00EA6738" w:rsidRDefault="00AF0B87" w:rsidP="00AF0B87">
            <w:pPr>
              <w:pStyle w:val="Lijstalinea"/>
              <w:numPr>
                <w:ilvl w:val="0"/>
                <w:numId w:val="3"/>
              </w:numPr>
              <w:spacing w:after="0" w:line="240" w:lineRule="auto"/>
              <w:rPr>
                <w:rFonts w:ascii="Verdana" w:eastAsia="Calibri" w:hAnsi="Verdana" w:cs="Times New Roman"/>
                <w:sz w:val="18"/>
                <w:szCs w:val="18"/>
              </w:rPr>
            </w:pPr>
            <w:r w:rsidRPr="00EA6738">
              <w:rPr>
                <w:rFonts w:ascii="Verdana" w:eastAsia="Calibri" w:hAnsi="Verdana" w:cs="Times New Roman"/>
                <w:sz w:val="18"/>
                <w:szCs w:val="18"/>
              </w:rPr>
              <w:t>Licht toe op welke manier het thema/ het onderwerp bijdraag</w:t>
            </w:r>
            <w:r>
              <w:rPr>
                <w:rFonts w:ascii="Verdana" w:eastAsia="Calibri" w:hAnsi="Verdana" w:cs="Times New Roman"/>
                <w:sz w:val="18"/>
                <w:szCs w:val="18"/>
              </w:rPr>
              <w:t>t</w:t>
            </w:r>
            <w:r w:rsidRPr="00EA6738">
              <w:rPr>
                <w:rFonts w:ascii="Verdana" w:eastAsia="Calibri" w:hAnsi="Verdana" w:cs="Times New Roman"/>
                <w:sz w:val="18"/>
                <w:szCs w:val="18"/>
              </w:rPr>
              <w:t xml:space="preserve"> aan het functioneren van de medewerkers in de organisatie, of op welke manier dit thema/onderwerp een bijdrage kan leveren aan het bewaken of bevorderen van de kwaliteitszorg</w:t>
            </w:r>
          </w:p>
          <w:p w:rsidR="00AF0B87" w:rsidRDefault="00AF0B87" w:rsidP="0098707D">
            <w:pPr>
              <w:ind w:left="1065"/>
              <w:rPr>
                <w:rFonts w:ascii="Verdana" w:eastAsia="Calibri" w:hAnsi="Verdana"/>
                <w:b/>
                <w:sz w:val="18"/>
                <w:szCs w:val="18"/>
              </w:rPr>
            </w:pPr>
          </w:p>
          <w:p w:rsidR="00AF0B87" w:rsidRPr="005B2DE5" w:rsidRDefault="00AF0B87" w:rsidP="0098707D">
            <w:pPr>
              <w:ind w:left="317"/>
              <w:rPr>
                <w:rFonts w:ascii="Verdana" w:eastAsia="Calibri" w:hAnsi="Verdana"/>
                <w:b/>
                <w:sz w:val="18"/>
                <w:szCs w:val="18"/>
              </w:rPr>
            </w:pPr>
            <w:r>
              <w:rPr>
                <w:rFonts w:ascii="Verdana" w:eastAsia="Calibri" w:hAnsi="Verdana"/>
                <w:b/>
                <w:sz w:val="18"/>
                <w:szCs w:val="18"/>
              </w:rPr>
              <w:t>Beroepsrol</w:t>
            </w:r>
          </w:p>
          <w:p w:rsidR="00AF0B87" w:rsidRPr="00756B42" w:rsidRDefault="00AF0B87" w:rsidP="00AF0B87">
            <w:pPr>
              <w:numPr>
                <w:ilvl w:val="0"/>
                <w:numId w:val="1"/>
              </w:numPr>
              <w:tabs>
                <w:tab w:val="left" w:pos="3735"/>
              </w:tabs>
              <w:ind w:left="317" w:hanging="317"/>
              <w:rPr>
                <w:rFonts w:ascii="Verdana" w:eastAsia="Calibri" w:hAnsi="Verdana"/>
                <w:sz w:val="18"/>
                <w:szCs w:val="18"/>
              </w:rPr>
            </w:pPr>
            <w:r w:rsidRPr="00756B42">
              <w:rPr>
                <w:rFonts w:ascii="Verdana" w:eastAsia="Calibri" w:hAnsi="Verdana"/>
                <w:sz w:val="18"/>
                <w:szCs w:val="18"/>
              </w:rPr>
              <w:t>Vertel wat de invloed is van het gekozen thema/onderwerp op je eigen handelen (bijvoorbeeld wanneer dit speelt, wat het betekent voor je gedrag</w:t>
            </w:r>
            <w:r>
              <w:rPr>
                <w:rFonts w:ascii="Verdana" w:eastAsia="Calibri" w:hAnsi="Verdana"/>
                <w:sz w:val="18"/>
                <w:szCs w:val="18"/>
              </w:rPr>
              <w:t>, communicatie, functioneren in</w:t>
            </w:r>
          </w:p>
          <w:p w:rsidR="00AF0B87" w:rsidRDefault="00AF0B87" w:rsidP="00AF0B87">
            <w:pPr>
              <w:numPr>
                <w:ilvl w:val="0"/>
                <w:numId w:val="1"/>
              </w:numPr>
              <w:tabs>
                <w:tab w:val="left" w:pos="3735"/>
              </w:tabs>
              <w:ind w:left="317" w:hanging="317"/>
              <w:rPr>
                <w:rFonts w:ascii="Verdana" w:eastAsia="Calibri" w:hAnsi="Verdana"/>
                <w:sz w:val="18"/>
                <w:szCs w:val="18"/>
              </w:rPr>
            </w:pPr>
            <w:r w:rsidRPr="00756B42">
              <w:rPr>
                <w:rFonts w:ascii="Verdana" w:eastAsia="Calibri" w:hAnsi="Verdana"/>
                <w:sz w:val="18"/>
                <w:szCs w:val="18"/>
              </w:rPr>
              <w:t>Vertel op welke manier je andere collega’s informeert of wilt gaan enthousiasmeren over dit thema/onderwerp</w:t>
            </w:r>
            <w:r>
              <w:rPr>
                <w:rFonts w:ascii="Verdana" w:eastAsia="Calibri" w:hAnsi="Verdana"/>
                <w:sz w:val="18"/>
                <w:szCs w:val="18"/>
              </w:rPr>
              <w:t>.</w:t>
            </w:r>
          </w:p>
          <w:p w:rsidR="00AF0B87" w:rsidRDefault="00AF0B87" w:rsidP="0098707D">
            <w:pPr>
              <w:ind w:left="1065"/>
              <w:rPr>
                <w:rFonts w:ascii="Verdana" w:eastAsia="Calibri" w:hAnsi="Verdana"/>
                <w:sz w:val="18"/>
                <w:szCs w:val="18"/>
              </w:rPr>
            </w:pPr>
          </w:p>
          <w:p w:rsidR="00AF0B87" w:rsidRPr="00FB5F16" w:rsidRDefault="00AF0B87" w:rsidP="0098707D">
            <w:pPr>
              <w:ind w:left="317"/>
              <w:rPr>
                <w:rFonts w:ascii="Verdana" w:eastAsia="Calibri" w:hAnsi="Verdana"/>
                <w:b/>
                <w:sz w:val="18"/>
                <w:szCs w:val="18"/>
              </w:rPr>
            </w:pPr>
            <w:r w:rsidRPr="00FB5F16">
              <w:rPr>
                <w:rFonts w:ascii="Verdana" w:eastAsia="Calibri" w:hAnsi="Verdana"/>
                <w:b/>
                <w:sz w:val="18"/>
                <w:szCs w:val="18"/>
              </w:rPr>
              <w:t>Presentatie aandachtspunten</w:t>
            </w:r>
          </w:p>
          <w:p w:rsidR="00AF0B87" w:rsidRDefault="00AF0B87" w:rsidP="00AF0B87">
            <w:pPr>
              <w:numPr>
                <w:ilvl w:val="0"/>
                <w:numId w:val="1"/>
              </w:numPr>
              <w:ind w:left="317" w:hanging="317"/>
              <w:rPr>
                <w:rFonts w:ascii="Verdana" w:eastAsia="Calibri" w:hAnsi="Verdana"/>
                <w:sz w:val="18"/>
                <w:szCs w:val="18"/>
              </w:rPr>
            </w:pPr>
            <w:r w:rsidRPr="00756B42">
              <w:rPr>
                <w:rFonts w:ascii="Verdana" w:eastAsia="Calibri" w:hAnsi="Verdana"/>
                <w:sz w:val="18"/>
                <w:szCs w:val="18"/>
              </w:rPr>
              <w:t>Zorg na je presentatie voor interactie met de toehoorders. Tip, wacht niet passief af, maar bed</w:t>
            </w:r>
            <w:r>
              <w:rPr>
                <w:rFonts w:ascii="Verdana" w:eastAsia="Calibri" w:hAnsi="Verdana"/>
                <w:sz w:val="18"/>
                <w:szCs w:val="18"/>
              </w:rPr>
              <w:t>enk een passende interactievorm</w:t>
            </w:r>
          </w:p>
          <w:p w:rsidR="00AF0B87" w:rsidRDefault="00AF0B87" w:rsidP="00AF0B87">
            <w:pPr>
              <w:numPr>
                <w:ilvl w:val="0"/>
                <w:numId w:val="1"/>
              </w:numPr>
              <w:ind w:left="317" w:hanging="317"/>
              <w:rPr>
                <w:rFonts w:ascii="Verdana" w:eastAsia="Calibri" w:hAnsi="Verdana"/>
                <w:sz w:val="18"/>
                <w:szCs w:val="18"/>
              </w:rPr>
            </w:pPr>
            <w:r>
              <w:rPr>
                <w:rFonts w:ascii="Verdana" w:eastAsia="Calibri" w:hAnsi="Verdana"/>
                <w:sz w:val="18"/>
                <w:szCs w:val="18"/>
              </w:rPr>
              <w:t>Zorg ervoor dat je het belang van jouw gekozen thema/onderwerp overdraagt aan de toehoorders</w:t>
            </w:r>
          </w:p>
          <w:p w:rsidR="00AF0B87" w:rsidRPr="007B7A45" w:rsidRDefault="00AF0B87" w:rsidP="00AF0B87">
            <w:pPr>
              <w:numPr>
                <w:ilvl w:val="0"/>
                <w:numId w:val="1"/>
              </w:numPr>
              <w:ind w:left="317" w:hanging="317"/>
              <w:rPr>
                <w:rFonts w:ascii="Verdana" w:eastAsia="Calibri" w:hAnsi="Verdana"/>
                <w:sz w:val="18"/>
                <w:szCs w:val="18"/>
              </w:rPr>
            </w:pPr>
            <w:r>
              <w:rPr>
                <w:rFonts w:ascii="Verdana" w:eastAsia="Calibri" w:hAnsi="Verdana"/>
                <w:sz w:val="18"/>
                <w:szCs w:val="18"/>
              </w:rPr>
              <w:t>Ga op een passende manier om met je toehoorders. Denk aan manier van communiceren, presenteren, en reageren op verbalen of non-verbale communicatie</w:t>
            </w:r>
          </w:p>
          <w:p w:rsidR="00AF0B87" w:rsidRPr="007B7A45" w:rsidRDefault="00AF0B87" w:rsidP="0098707D">
            <w:pPr>
              <w:rPr>
                <w:rFonts w:ascii="Verdana" w:eastAsia="Calibri" w:hAnsi="Verdana"/>
                <w:sz w:val="18"/>
                <w:szCs w:val="18"/>
                <w:u w:val="single"/>
              </w:rPr>
            </w:pPr>
          </w:p>
          <w:p w:rsidR="00AF0B87" w:rsidRPr="007B7A45" w:rsidRDefault="00AF0B87" w:rsidP="0098707D">
            <w:pPr>
              <w:rPr>
                <w:rFonts w:ascii="Verdana" w:eastAsia="Calibri" w:hAnsi="Verdana"/>
                <w:sz w:val="18"/>
                <w:szCs w:val="18"/>
                <w:u w:val="single"/>
              </w:rPr>
            </w:pPr>
            <w:r w:rsidRPr="007B7A45">
              <w:rPr>
                <w:rFonts w:ascii="Verdana" w:eastAsia="Calibri" w:hAnsi="Verdana"/>
                <w:sz w:val="18"/>
                <w:szCs w:val="18"/>
                <w:u w:val="single"/>
              </w:rPr>
              <w:t xml:space="preserve">Beoordeling: </w:t>
            </w:r>
          </w:p>
          <w:p w:rsidR="00AF0B87" w:rsidRPr="007B7A45" w:rsidRDefault="00AF0B87" w:rsidP="0098707D">
            <w:pPr>
              <w:rPr>
                <w:rFonts w:ascii="Verdana" w:eastAsia="Calibri" w:hAnsi="Verdana"/>
                <w:sz w:val="18"/>
                <w:szCs w:val="18"/>
              </w:rPr>
            </w:pPr>
            <w:r w:rsidRPr="007B7A45">
              <w:rPr>
                <w:rFonts w:ascii="Verdana" w:eastAsia="Calibri" w:hAnsi="Verdana"/>
                <w:sz w:val="18"/>
                <w:szCs w:val="18"/>
              </w:rPr>
              <w:t>Beoordeling van</w:t>
            </w:r>
            <w:r>
              <w:rPr>
                <w:rFonts w:ascii="Verdana" w:eastAsia="Calibri" w:hAnsi="Verdana"/>
                <w:sz w:val="18"/>
                <w:szCs w:val="18"/>
              </w:rPr>
              <w:t xml:space="preserve"> de presentatie gebeurt op het Da Vinci College</w:t>
            </w:r>
          </w:p>
          <w:p w:rsidR="00AF0B87" w:rsidRPr="007B7A45" w:rsidRDefault="00AF0B87" w:rsidP="0098707D">
            <w:pPr>
              <w:rPr>
                <w:rFonts w:ascii="Verdana" w:eastAsia="Calibri" w:hAnsi="Verdana"/>
                <w:sz w:val="18"/>
                <w:szCs w:val="18"/>
              </w:rPr>
            </w:pPr>
          </w:p>
        </w:tc>
      </w:tr>
    </w:tbl>
    <w:p w:rsidR="00AF0B87" w:rsidRPr="007B7A45" w:rsidRDefault="00AF0B87" w:rsidP="00AF0B87">
      <w:pPr>
        <w:tabs>
          <w:tab w:val="left" w:pos="2430"/>
        </w:tabs>
        <w:spacing w:line="312" w:lineRule="auto"/>
        <w:rPr>
          <w:rFonts w:ascii="Verdana" w:hAnsi="Verdana" w:cs="Tahoma"/>
          <w:spacing w:val="6"/>
          <w:sz w:val="18"/>
          <w:szCs w:val="18"/>
        </w:rPr>
      </w:pPr>
    </w:p>
    <w:p w:rsidR="00AF0B87" w:rsidRPr="007E5C6C" w:rsidRDefault="00AF0B87" w:rsidP="00AF0B87">
      <w:pPr>
        <w:rPr>
          <w:rFonts w:ascii="Verdana" w:hAnsi="Verdana" w:cs="Tahoma"/>
          <w:b/>
          <w:spacing w:val="6"/>
          <w:sz w:val="20"/>
          <w:szCs w:val="18"/>
          <w:u w:val="single"/>
        </w:rPr>
        <w:sectPr w:rsidR="00AF0B87" w:rsidRPr="007E5C6C" w:rsidSect="00A22407">
          <w:footerReference w:type="default" r:id="rId7"/>
          <w:pgSz w:w="11906" w:h="16838"/>
          <w:pgMar w:top="1417" w:right="1274" w:bottom="1417" w:left="993" w:header="708" w:footer="708" w:gutter="0"/>
          <w:cols w:space="708"/>
          <w:docGrid w:linePitch="360"/>
        </w:sectPr>
      </w:pPr>
    </w:p>
    <w:p w:rsidR="00AF0B87" w:rsidRPr="00A22407" w:rsidRDefault="00AF0B87" w:rsidP="00AF0B87">
      <w:pPr>
        <w:spacing w:line="264" w:lineRule="auto"/>
        <w:rPr>
          <w:rFonts w:ascii="Verdana" w:hAnsi="Verdana" w:cs="Tahoma"/>
          <w:b/>
          <w:spacing w:val="6"/>
          <w:sz w:val="20"/>
          <w:szCs w:val="18"/>
          <w:u w:val="single"/>
        </w:rPr>
      </w:pPr>
      <w:r>
        <w:rPr>
          <w:rFonts w:ascii="Verdana" w:hAnsi="Verdana" w:cs="Tahoma"/>
          <w:b/>
          <w:spacing w:val="6"/>
          <w:sz w:val="20"/>
          <w:szCs w:val="18"/>
          <w:u w:val="single"/>
        </w:rPr>
        <w:lastRenderedPageBreak/>
        <w:t>Presentatie over actueel onderwerp of dilemma uit BPV, actualiteit, vakliteratuur</w:t>
      </w:r>
    </w:p>
    <w:p w:rsidR="00AF0B87" w:rsidRDefault="00AF0B87" w:rsidP="00AF0B87">
      <w:pPr>
        <w:spacing w:line="312" w:lineRule="auto"/>
        <w:rPr>
          <w:rFonts w:eastAsia="Calibri"/>
          <w:i/>
          <w:color w:val="00B29C"/>
          <w:sz w:val="12"/>
        </w:rPr>
      </w:pPr>
    </w:p>
    <w:tbl>
      <w:tblPr>
        <w:tblStyle w:val="Tabelraster"/>
        <w:tblW w:w="15452" w:type="dxa"/>
        <w:tblInd w:w="-856"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277"/>
        <w:gridCol w:w="2692"/>
        <w:gridCol w:w="1135"/>
        <w:gridCol w:w="283"/>
        <w:gridCol w:w="2268"/>
        <w:gridCol w:w="2127"/>
        <w:gridCol w:w="236"/>
        <w:gridCol w:w="1322"/>
        <w:gridCol w:w="3828"/>
        <w:gridCol w:w="284"/>
      </w:tblGrid>
      <w:tr w:rsidR="00AF0B87" w:rsidRPr="005E05AA" w:rsidTr="0098707D">
        <w:trPr>
          <w:trHeight w:val="268"/>
        </w:trPr>
        <w:tc>
          <w:tcPr>
            <w:tcW w:w="3969" w:type="dxa"/>
            <w:gridSpan w:val="2"/>
            <w:shd w:val="clear" w:color="auto" w:fill="auto"/>
          </w:tcPr>
          <w:p w:rsidR="00AF0B87" w:rsidRPr="005E05AA" w:rsidRDefault="00AF0B87" w:rsidP="0098707D">
            <w:pPr>
              <w:rPr>
                <w:rFonts w:ascii="Tahoma" w:eastAsia="Calibri" w:hAnsi="Tahoma" w:cs="Tahoma"/>
                <w:sz w:val="18"/>
                <w:szCs w:val="18"/>
              </w:rPr>
            </w:pPr>
            <w:r w:rsidRPr="005E05AA">
              <w:rPr>
                <w:rFonts w:ascii="Tahoma" w:eastAsia="Calibri" w:hAnsi="Tahoma" w:cs="Tahoma"/>
                <w:sz w:val="18"/>
                <w:szCs w:val="18"/>
              </w:rPr>
              <w:t>Naam student:</w:t>
            </w:r>
          </w:p>
        </w:tc>
        <w:tc>
          <w:tcPr>
            <w:tcW w:w="3686" w:type="dxa"/>
            <w:gridSpan w:val="3"/>
            <w:shd w:val="clear" w:color="auto" w:fill="auto"/>
          </w:tcPr>
          <w:p w:rsidR="00AF0B87" w:rsidRPr="005E05AA" w:rsidRDefault="00AF0B87" w:rsidP="0098707D">
            <w:pPr>
              <w:rPr>
                <w:rFonts w:ascii="Tahoma" w:eastAsia="Calibri" w:hAnsi="Tahoma" w:cs="Tahoma"/>
                <w:sz w:val="18"/>
                <w:szCs w:val="18"/>
              </w:rPr>
            </w:pPr>
            <w:r w:rsidRPr="005E05AA">
              <w:rPr>
                <w:rFonts w:ascii="Tahoma" w:eastAsia="Calibri" w:hAnsi="Tahoma" w:cs="Tahoma"/>
                <w:sz w:val="18"/>
                <w:szCs w:val="18"/>
              </w:rPr>
              <w:t>Groep</w:t>
            </w:r>
            <w:r>
              <w:rPr>
                <w:rFonts w:ascii="Tahoma" w:eastAsia="Calibri" w:hAnsi="Tahoma" w:cs="Tahoma"/>
                <w:sz w:val="18"/>
                <w:szCs w:val="18"/>
              </w:rPr>
              <w:t>:</w:t>
            </w:r>
          </w:p>
        </w:tc>
        <w:tc>
          <w:tcPr>
            <w:tcW w:w="3685" w:type="dxa"/>
            <w:gridSpan w:val="3"/>
            <w:shd w:val="clear" w:color="auto" w:fill="auto"/>
          </w:tcPr>
          <w:p w:rsidR="00AF0B87" w:rsidRPr="005E05AA" w:rsidRDefault="00AF0B87" w:rsidP="0098707D">
            <w:pPr>
              <w:rPr>
                <w:rFonts w:ascii="Tahoma" w:eastAsia="Calibri" w:hAnsi="Tahoma" w:cs="Tahoma"/>
                <w:sz w:val="18"/>
                <w:szCs w:val="18"/>
              </w:rPr>
            </w:pPr>
            <w:r w:rsidRPr="005E05AA">
              <w:rPr>
                <w:rFonts w:ascii="Tahoma" w:eastAsia="Calibri" w:hAnsi="Tahoma" w:cs="Tahoma"/>
                <w:sz w:val="18"/>
                <w:szCs w:val="18"/>
              </w:rPr>
              <w:t>Datum:</w:t>
            </w:r>
          </w:p>
        </w:tc>
        <w:tc>
          <w:tcPr>
            <w:tcW w:w="4112" w:type="dxa"/>
            <w:gridSpan w:val="2"/>
            <w:shd w:val="clear" w:color="auto" w:fill="auto"/>
          </w:tcPr>
          <w:p w:rsidR="00AF0B87" w:rsidRPr="005E05AA" w:rsidRDefault="00AF0B87" w:rsidP="0098707D">
            <w:pPr>
              <w:rPr>
                <w:rFonts w:ascii="Tahoma" w:eastAsia="Calibri" w:hAnsi="Tahoma" w:cs="Tahoma"/>
                <w:sz w:val="18"/>
                <w:szCs w:val="18"/>
              </w:rPr>
            </w:pPr>
            <w:r w:rsidRPr="005E05AA">
              <w:rPr>
                <w:rFonts w:ascii="Tahoma" w:eastAsia="Calibri" w:hAnsi="Tahoma" w:cs="Tahoma"/>
                <w:sz w:val="18"/>
                <w:szCs w:val="18"/>
              </w:rPr>
              <w:t xml:space="preserve">Beoordelaar: </w:t>
            </w:r>
          </w:p>
        </w:tc>
      </w:tr>
      <w:tr w:rsidR="00AF0B87" w:rsidRPr="00B35F5E" w:rsidTr="0098707D">
        <w:trPr>
          <w:trHeight w:val="272"/>
        </w:trPr>
        <w:tc>
          <w:tcPr>
            <w:tcW w:w="1277" w:type="dxa"/>
            <w:shd w:val="clear" w:color="auto" w:fill="00B29C"/>
            <w:vAlign w:val="center"/>
          </w:tcPr>
          <w:p w:rsidR="00AF0B87" w:rsidRPr="00B35F5E" w:rsidRDefault="00AF0B87" w:rsidP="0098707D">
            <w:pPr>
              <w:rPr>
                <w:rFonts w:ascii="Verdana" w:hAnsi="Verdana" w:cs="Tahoma"/>
                <w:b/>
                <w:color w:val="FFFFFF" w:themeColor="background1"/>
                <w:sz w:val="16"/>
                <w:szCs w:val="18"/>
              </w:rPr>
            </w:pPr>
          </w:p>
        </w:tc>
        <w:tc>
          <w:tcPr>
            <w:tcW w:w="3827" w:type="dxa"/>
            <w:gridSpan w:val="2"/>
            <w:shd w:val="clear" w:color="auto" w:fill="00B29C"/>
            <w:vAlign w:val="center"/>
          </w:tcPr>
          <w:p w:rsidR="00AF0B87" w:rsidRPr="00B35F5E" w:rsidRDefault="00AF0B87" w:rsidP="0098707D">
            <w:pPr>
              <w:jc w:val="center"/>
              <w:rPr>
                <w:rFonts w:ascii="Verdana" w:hAnsi="Verdana" w:cs="Tahoma"/>
                <w:b/>
                <w:color w:val="FFFFFF" w:themeColor="background1"/>
                <w:spacing w:val="4"/>
                <w:sz w:val="16"/>
                <w:szCs w:val="18"/>
              </w:rPr>
            </w:pPr>
            <w:r w:rsidRPr="0046219D">
              <w:rPr>
                <w:rFonts w:ascii="Verdana" w:hAnsi="Verdana" w:cs="Tahoma"/>
                <w:b/>
                <w:color w:val="FFFFFF" w:themeColor="background1"/>
                <w:spacing w:val="4"/>
                <w:sz w:val="16"/>
                <w:szCs w:val="18"/>
              </w:rPr>
              <w:t>ONVOLDOENDE</w:t>
            </w:r>
          </w:p>
        </w:tc>
        <w:tc>
          <w:tcPr>
            <w:tcW w:w="283" w:type="dxa"/>
            <w:shd w:val="clear" w:color="auto" w:fill="00B29C"/>
          </w:tcPr>
          <w:p w:rsidR="00AF0B87" w:rsidRPr="00B35F5E" w:rsidRDefault="00AF0B87" w:rsidP="0098707D">
            <w:pPr>
              <w:jc w:val="center"/>
              <w:rPr>
                <w:rFonts w:ascii="Verdana" w:hAnsi="Verdana" w:cs="Tahoma"/>
                <w:b/>
                <w:color w:val="FFFFFF" w:themeColor="background1"/>
                <w:spacing w:val="4"/>
                <w:sz w:val="16"/>
                <w:szCs w:val="18"/>
              </w:rPr>
            </w:pPr>
          </w:p>
        </w:tc>
        <w:tc>
          <w:tcPr>
            <w:tcW w:w="4395" w:type="dxa"/>
            <w:gridSpan w:val="2"/>
            <w:shd w:val="clear" w:color="auto" w:fill="00B29C"/>
            <w:vAlign w:val="center"/>
          </w:tcPr>
          <w:p w:rsidR="00AF0B87" w:rsidRPr="00B35F5E" w:rsidRDefault="00AF0B87" w:rsidP="0098707D">
            <w:pPr>
              <w:jc w:val="center"/>
              <w:rPr>
                <w:rFonts w:ascii="Verdana" w:hAnsi="Verdana" w:cs="Tahoma"/>
                <w:b/>
                <w:color w:val="FFFFFF" w:themeColor="background1"/>
                <w:spacing w:val="4"/>
                <w:sz w:val="16"/>
                <w:szCs w:val="18"/>
              </w:rPr>
            </w:pPr>
            <w:r w:rsidRPr="0046219D">
              <w:rPr>
                <w:rFonts w:ascii="Verdana" w:hAnsi="Verdana" w:cs="Tahoma"/>
                <w:b/>
                <w:color w:val="FFFFFF" w:themeColor="background1"/>
                <w:spacing w:val="4"/>
                <w:sz w:val="16"/>
                <w:szCs w:val="18"/>
              </w:rPr>
              <w:t>VOLDOENDE</w:t>
            </w:r>
          </w:p>
        </w:tc>
        <w:tc>
          <w:tcPr>
            <w:tcW w:w="236" w:type="dxa"/>
            <w:shd w:val="clear" w:color="auto" w:fill="00B29C"/>
          </w:tcPr>
          <w:p w:rsidR="00AF0B87" w:rsidRPr="00B35F5E" w:rsidRDefault="00AF0B87" w:rsidP="0098707D">
            <w:pPr>
              <w:jc w:val="center"/>
              <w:rPr>
                <w:rFonts w:ascii="Verdana" w:hAnsi="Verdana" w:cs="Tahoma"/>
                <w:b/>
                <w:color w:val="FFFFFF" w:themeColor="background1"/>
                <w:spacing w:val="4"/>
                <w:sz w:val="16"/>
                <w:szCs w:val="18"/>
              </w:rPr>
            </w:pPr>
          </w:p>
        </w:tc>
        <w:tc>
          <w:tcPr>
            <w:tcW w:w="5150" w:type="dxa"/>
            <w:gridSpan w:val="2"/>
            <w:shd w:val="clear" w:color="auto" w:fill="00B29C"/>
            <w:vAlign w:val="center"/>
          </w:tcPr>
          <w:p w:rsidR="00AF0B87" w:rsidRPr="00B35F5E" w:rsidRDefault="00AF0B87" w:rsidP="0098707D">
            <w:pPr>
              <w:jc w:val="center"/>
              <w:rPr>
                <w:rFonts w:ascii="Verdana" w:hAnsi="Verdana" w:cs="Tahoma"/>
                <w:b/>
                <w:color w:val="FFFFFF" w:themeColor="background1"/>
                <w:spacing w:val="4"/>
                <w:sz w:val="16"/>
                <w:szCs w:val="18"/>
              </w:rPr>
            </w:pPr>
            <w:r w:rsidRPr="0046219D">
              <w:rPr>
                <w:rFonts w:ascii="Verdana" w:hAnsi="Verdana" w:cs="Tahoma"/>
                <w:b/>
                <w:color w:val="FFFFFF" w:themeColor="background1"/>
                <w:spacing w:val="4"/>
                <w:sz w:val="16"/>
                <w:szCs w:val="18"/>
              </w:rPr>
              <w:t>GOED</w:t>
            </w:r>
          </w:p>
        </w:tc>
        <w:tc>
          <w:tcPr>
            <w:tcW w:w="284" w:type="dxa"/>
            <w:shd w:val="clear" w:color="auto" w:fill="00B29C"/>
          </w:tcPr>
          <w:p w:rsidR="00AF0B87" w:rsidRPr="00B35F5E" w:rsidRDefault="00AF0B87" w:rsidP="0098707D">
            <w:pPr>
              <w:rPr>
                <w:rFonts w:ascii="Verdana" w:hAnsi="Verdana" w:cs="Tahoma"/>
                <w:b/>
                <w:color w:val="FFFFFF" w:themeColor="background1"/>
                <w:sz w:val="16"/>
                <w:szCs w:val="18"/>
              </w:rPr>
            </w:pPr>
          </w:p>
        </w:tc>
      </w:tr>
      <w:tr w:rsidR="00AF0B87" w:rsidRPr="00AC37FD" w:rsidTr="0098707D">
        <w:trPr>
          <w:cantSplit/>
          <w:trHeight w:val="216"/>
        </w:trPr>
        <w:tc>
          <w:tcPr>
            <w:tcW w:w="1277" w:type="dxa"/>
            <w:vMerge w:val="restart"/>
            <w:shd w:val="clear" w:color="auto" w:fill="FFFFFF"/>
            <w:vAlign w:val="center"/>
          </w:tcPr>
          <w:p w:rsidR="00AF0B87" w:rsidRPr="00AC37FD" w:rsidRDefault="00AF0B87" w:rsidP="0098707D">
            <w:pPr>
              <w:rPr>
                <w:rFonts w:ascii="Verdana" w:hAnsi="Verdana" w:cs="Tahoma"/>
                <w:b/>
                <w:sz w:val="16"/>
                <w:szCs w:val="18"/>
              </w:rPr>
            </w:pPr>
            <w:r w:rsidRPr="00AC37FD">
              <w:rPr>
                <w:rFonts w:ascii="Verdana" w:hAnsi="Verdana" w:cs="Tahoma"/>
                <w:b/>
                <w:sz w:val="16"/>
                <w:szCs w:val="18"/>
              </w:rPr>
              <w:t>Actueel onderwerp</w:t>
            </w:r>
          </w:p>
          <w:p w:rsidR="00AF0B87" w:rsidRPr="00B35F5E" w:rsidRDefault="00AF0B87" w:rsidP="0098707D">
            <w:pPr>
              <w:rPr>
                <w:rFonts w:ascii="Verdana" w:hAnsi="Verdana" w:cs="Tahoma"/>
                <w:b/>
                <w:sz w:val="16"/>
                <w:szCs w:val="18"/>
              </w:rPr>
            </w:pPr>
          </w:p>
        </w:tc>
        <w:tc>
          <w:tcPr>
            <w:tcW w:w="3827" w:type="dxa"/>
            <w:gridSpan w:val="2"/>
            <w:shd w:val="clear" w:color="auto" w:fill="FFFFFF"/>
            <w:vAlign w:val="center"/>
          </w:tcPr>
          <w:p w:rsidR="00AF0B87" w:rsidRPr="00B35F5E" w:rsidRDefault="00AF0B87" w:rsidP="0098707D">
            <w:pPr>
              <w:rPr>
                <w:rFonts w:ascii="Verdana" w:hAnsi="Verdana" w:cs="Tahoma"/>
                <w:spacing w:val="4"/>
                <w:sz w:val="16"/>
                <w:szCs w:val="18"/>
              </w:rPr>
            </w:pPr>
            <w:r w:rsidRPr="00AC37FD">
              <w:rPr>
                <w:rFonts w:ascii="Verdana" w:hAnsi="Verdana" w:cs="Tahoma"/>
                <w:spacing w:val="4"/>
                <w:sz w:val="16"/>
                <w:szCs w:val="18"/>
              </w:rPr>
              <w:t>Het onderwerp is ouder dan een jaar</w:t>
            </w:r>
            <w:r>
              <w:rPr>
                <w:rFonts w:ascii="Verdana" w:hAnsi="Verdana" w:cs="Tahoma"/>
                <w:spacing w:val="4"/>
                <w:sz w:val="16"/>
                <w:szCs w:val="18"/>
              </w:rPr>
              <w:t>;</w:t>
            </w:r>
          </w:p>
        </w:tc>
        <w:tc>
          <w:tcPr>
            <w:tcW w:w="283" w:type="dxa"/>
            <w:shd w:val="clear" w:color="auto" w:fill="FFFFFF"/>
          </w:tcPr>
          <w:p w:rsidR="00AF0B87" w:rsidRPr="00B35F5E"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B35F5E" w:rsidRDefault="00AF0B87" w:rsidP="0098707D">
            <w:pPr>
              <w:rPr>
                <w:rFonts w:ascii="Verdana" w:hAnsi="Verdana" w:cs="Tahoma"/>
                <w:spacing w:val="4"/>
                <w:sz w:val="16"/>
                <w:szCs w:val="18"/>
              </w:rPr>
            </w:pPr>
            <w:r w:rsidRPr="00AC37FD">
              <w:rPr>
                <w:rFonts w:ascii="Verdana" w:hAnsi="Verdana" w:cs="Tahoma"/>
                <w:spacing w:val="4"/>
                <w:sz w:val="16"/>
                <w:szCs w:val="18"/>
              </w:rPr>
              <w:t>Het onderwerp is maximaal een jaar oud</w:t>
            </w:r>
          </w:p>
        </w:tc>
        <w:tc>
          <w:tcPr>
            <w:tcW w:w="236" w:type="dxa"/>
            <w:shd w:val="clear" w:color="auto" w:fill="FFFFFF"/>
          </w:tcPr>
          <w:p w:rsidR="00AF0B87" w:rsidRPr="00B35F5E"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B35F5E" w:rsidRDefault="00AF0B87" w:rsidP="0098707D">
            <w:pPr>
              <w:rPr>
                <w:rFonts w:ascii="Verdana" w:hAnsi="Verdana" w:cs="Tahoma"/>
                <w:spacing w:val="4"/>
                <w:sz w:val="16"/>
                <w:szCs w:val="18"/>
              </w:rPr>
            </w:pPr>
            <w:r w:rsidRPr="00AC37FD">
              <w:rPr>
                <w:rFonts w:ascii="Verdana" w:hAnsi="Verdana" w:cs="Tahoma"/>
                <w:spacing w:val="4"/>
                <w:sz w:val="16"/>
                <w:szCs w:val="18"/>
              </w:rPr>
              <w:t>Het onderwerp is maximaal een jaar oud</w:t>
            </w:r>
          </w:p>
        </w:tc>
        <w:tc>
          <w:tcPr>
            <w:tcW w:w="284" w:type="dxa"/>
            <w:shd w:val="clear" w:color="auto" w:fill="FFFFFF"/>
          </w:tcPr>
          <w:p w:rsidR="00AF0B87" w:rsidRPr="00B35F5E" w:rsidRDefault="00AF0B87" w:rsidP="0098707D">
            <w:pPr>
              <w:rPr>
                <w:rFonts w:ascii="Verdana" w:hAnsi="Verdana" w:cs="Tahoma"/>
                <w:sz w:val="16"/>
                <w:szCs w:val="18"/>
              </w:rPr>
            </w:pPr>
          </w:p>
        </w:tc>
      </w:tr>
      <w:tr w:rsidR="00AF0B87" w:rsidRPr="00AC37FD" w:rsidTr="0098707D">
        <w:trPr>
          <w:cantSplit/>
          <w:trHeight w:val="278"/>
        </w:trPr>
        <w:tc>
          <w:tcPr>
            <w:tcW w:w="1277" w:type="dxa"/>
            <w:vMerge/>
            <w:shd w:val="clear" w:color="auto" w:fill="FFFFFF"/>
            <w:vAlign w:val="center"/>
          </w:tcPr>
          <w:p w:rsidR="00AF0B87" w:rsidRPr="00B35F5E" w:rsidRDefault="00AF0B87" w:rsidP="0098707D">
            <w:pPr>
              <w:rPr>
                <w:rFonts w:ascii="Verdana" w:hAnsi="Verdana" w:cs="Tahoma"/>
                <w:b/>
                <w:sz w:val="16"/>
                <w:szCs w:val="18"/>
              </w:rPr>
            </w:pPr>
          </w:p>
        </w:tc>
        <w:tc>
          <w:tcPr>
            <w:tcW w:w="3827"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Onderbouwt niet of nauwelijks; de relatie met het belang voor de organisatie of kwaliteitszorg wordt niet of onvoldoende gelegd.</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b/>
                <w:spacing w:val="4"/>
                <w:sz w:val="16"/>
                <w:szCs w:val="18"/>
              </w:rPr>
              <w:t>(V)</w:t>
            </w:r>
            <w:r w:rsidRPr="00417FF8">
              <w:rPr>
                <w:rFonts w:ascii="Verdana" w:hAnsi="Verdana" w:cs="Tahoma"/>
                <w:spacing w:val="4"/>
                <w:sz w:val="16"/>
                <w:szCs w:val="18"/>
              </w:rPr>
              <w:t xml:space="preserve"> Onderbouwt de keuze voor dit onderwerp met argumenten, waaruit enig inzicht blijkt in belang van dit thema voor organisatie of kwaliteitszorg. </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Onderbouwt de keuze voor dit onderwerp op overtuigende manier. De gegeven argumenten zijn geldig en zó uitgewerkt dat de gedachtegang helemaal te volgen is. Uit onderbouwing blijkt groot inzicht in het belang van dit thema voor de organisatie of kwaliteitszorg.</w:t>
            </w:r>
          </w:p>
        </w:tc>
        <w:tc>
          <w:tcPr>
            <w:tcW w:w="284" w:type="dxa"/>
            <w:shd w:val="clear" w:color="auto" w:fill="FFFFFF"/>
          </w:tcPr>
          <w:p w:rsidR="00AF0B87" w:rsidRPr="00B35F5E" w:rsidRDefault="00AF0B87" w:rsidP="0098707D">
            <w:pPr>
              <w:rPr>
                <w:rFonts w:ascii="Verdana" w:hAnsi="Verdana" w:cs="Tahoma"/>
                <w:sz w:val="16"/>
                <w:szCs w:val="18"/>
              </w:rPr>
            </w:pPr>
          </w:p>
        </w:tc>
      </w:tr>
      <w:tr w:rsidR="00AF0B87" w:rsidRPr="00B35F5E" w:rsidTr="0098707D">
        <w:trPr>
          <w:cantSplit/>
          <w:trHeight w:val="970"/>
        </w:trPr>
        <w:tc>
          <w:tcPr>
            <w:tcW w:w="1277" w:type="dxa"/>
            <w:shd w:val="clear" w:color="auto" w:fill="FFFFFF"/>
            <w:vAlign w:val="center"/>
          </w:tcPr>
          <w:p w:rsidR="00AF0B87" w:rsidRPr="00B35F5E" w:rsidRDefault="00AF0B87" w:rsidP="0098707D">
            <w:pPr>
              <w:rPr>
                <w:rFonts w:ascii="Verdana" w:hAnsi="Verdana" w:cs="Tahoma"/>
                <w:b/>
                <w:sz w:val="16"/>
                <w:szCs w:val="18"/>
              </w:rPr>
            </w:pPr>
            <w:r w:rsidRPr="00AC37FD">
              <w:rPr>
                <w:rFonts w:ascii="Verdana" w:hAnsi="Verdana" w:cs="Tahoma"/>
                <w:b/>
                <w:sz w:val="16"/>
                <w:szCs w:val="18"/>
              </w:rPr>
              <w:t xml:space="preserve">Belang thema voor </w:t>
            </w:r>
            <w:r>
              <w:rPr>
                <w:rFonts w:ascii="Verdana" w:hAnsi="Verdana" w:cs="Tahoma"/>
                <w:b/>
                <w:sz w:val="16"/>
                <w:szCs w:val="18"/>
              </w:rPr>
              <w:t>kwaliteit of</w:t>
            </w:r>
            <w:r w:rsidRPr="00AC37FD">
              <w:rPr>
                <w:rFonts w:ascii="Verdana" w:hAnsi="Verdana" w:cs="Tahoma"/>
                <w:b/>
                <w:sz w:val="16"/>
                <w:szCs w:val="18"/>
              </w:rPr>
              <w:t xml:space="preserve"> </w:t>
            </w:r>
            <w:r>
              <w:rPr>
                <w:rFonts w:ascii="Verdana" w:hAnsi="Verdana" w:cs="Tahoma"/>
                <w:b/>
                <w:sz w:val="16"/>
                <w:szCs w:val="18"/>
              </w:rPr>
              <w:t xml:space="preserve">organisatie </w:t>
            </w:r>
          </w:p>
        </w:tc>
        <w:tc>
          <w:tcPr>
            <w:tcW w:w="3827"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Legt onvoldoende uit op welke manier het thema/onderwerp bijdraagt aan het functioneren van de medewerkers, of de organisatie of welke bijdrage dit onderwerp kan leveren aan het bewaken/bevorderen van kwaliteitszorg.</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Legt in grote lijnen uit hoe het thema/onderwerp bijdraagt aan het functioneren van de medewerkers of de organisatie of welke bijdrage dit onderwerp kan leveren aan het bewaken/bevorderen van kwaliteitszorg.</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Verwoordt expliciet hoe het onderwerp bijdraagt aan het functioneren van de medewerkers. Verwoordt de impact van het onderwerp op de organisatie én op welke manier dit thema/onderwerp een bijdrage levert aan bewaken/bevorderen van kwaliteitszorg. Geeft daarbij blijk van inzicht in hoe organisatorische lijnen lopen.</w:t>
            </w:r>
          </w:p>
        </w:tc>
        <w:tc>
          <w:tcPr>
            <w:tcW w:w="284" w:type="dxa"/>
            <w:shd w:val="clear" w:color="auto" w:fill="FFFFFF"/>
          </w:tcPr>
          <w:p w:rsidR="00AF0B87" w:rsidRPr="00B35F5E" w:rsidRDefault="00AF0B87" w:rsidP="0098707D">
            <w:pPr>
              <w:rPr>
                <w:rFonts w:ascii="Verdana" w:hAnsi="Verdana" w:cs="Tahoma"/>
                <w:sz w:val="16"/>
                <w:szCs w:val="18"/>
              </w:rPr>
            </w:pPr>
          </w:p>
        </w:tc>
      </w:tr>
      <w:tr w:rsidR="00AF0B87" w:rsidRPr="00B35F5E" w:rsidTr="0098707D">
        <w:trPr>
          <w:cantSplit/>
          <w:trHeight w:val="865"/>
        </w:trPr>
        <w:tc>
          <w:tcPr>
            <w:tcW w:w="1277" w:type="dxa"/>
            <w:vMerge w:val="restart"/>
            <w:shd w:val="clear" w:color="auto" w:fill="FFFFFF"/>
            <w:vAlign w:val="center"/>
          </w:tcPr>
          <w:p w:rsidR="00AF0B87" w:rsidRPr="00B35F5E" w:rsidRDefault="00AF0B87" w:rsidP="0098707D">
            <w:pPr>
              <w:rPr>
                <w:rFonts w:ascii="Verdana" w:hAnsi="Verdana" w:cs="Tahoma"/>
                <w:b/>
                <w:sz w:val="16"/>
                <w:szCs w:val="18"/>
              </w:rPr>
            </w:pPr>
            <w:r w:rsidRPr="00AC37FD">
              <w:rPr>
                <w:rFonts w:ascii="Verdana" w:hAnsi="Verdana" w:cs="Tahoma"/>
                <w:b/>
                <w:sz w:val="16"/>
                <w:szCs w:val="18"/>
              </w:rPr>
              <w:t>Beroepsrol</w:t>
            </w:r>
          </w:p>
        </w:tc>
        <w:tc>
          <w:tcPr>
            <w:tcW w:w="3827"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Legt niet of nauwelijks de relatie tussen het gekozen thema/ onderwerp en het eigen handelen.</w:t>
            </w:r>
          </w:p>
          <w:p w:rsidR="00AF0B87" w:rsidRPr="00417FF8" w:rsidRDefault="00AF0B87" w:rsidP="0098707D">
            <w:pPr>
              <w:rPr>
                <w:rFonts w:ascii="Verdana" w:hAnsi="Verdana" w:cs="Tahoma"/>
                <w:spacing w:val="4"/>
                <w:sz w:val="16"/>
                <w:szCs w:val="18"/>
              </w:rPr>
            </w:pPr>
            <w:r w:rsidRPr="00417FF8">
              <w:rPr>
                <w:rFonts w:ascii="Verdana" w:hAnsi="Verdana" w:cs="Tahoma"/>
                <w:snapToGrid w:val="0"/>
                <w:spacing w:val="6"/>
                <w:sz w:val="16"/>
                <w:szCs w:val="18"/>
                <w:lang w:eastAsia="nl-NL"/>
              </w:rPr>
              <w:t>Verwoordt onvoldoende wat het betekent voor eigen gedrag, commutatie, interactie, functioneren in organisatie).</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 xml:space="preserve">Vertelt in grote lijnen wat de invloed is van het gekozen thema/onderwerp op het eigen handelen (bijvoorbeeld wanneer dit speelt, wat het betekent voor gedrag, communicatie, interactie, functioneren in organisatie); </w:t>
            </w:r>
          </w:p>
          <w:p w:rsidR="00AF0B87" w:rsidRPr="00417FF8" w:rsidRDefault="00AF0B87" w:rsidP="0098707D">
            <w:pPr>
              <w:rPr>
                <w:rFonts w:ascii="Verdana" w:hAnsi="Verdana" w:cs="Tahoma"/>
                <w:spacing w:val="4"/>
                <w:sz w:val="16"/>
                <w:szCs w:val="18"/>
              </w:rPr>
            </w:pPr>
            <w:r w:rsidRPr="00417FF8">
              <w:rPr>
                <w:rFonts w:ascii="Verdana" w:hAnsi="Verdana" w:cs="Tahoma"/>
                <w:snapToGrid w:val="0"/>
                <w:spacing w:val="6"/>
                <w:sz w:val="16"/>
                <w:szCs w:val="18"/>
                <w:lang w:eastAsia="nl-NL"/>
              </w:rPr>
              <w:t>Benoemt beroepsmatig handelen en invloed vooral op groepsniveau.</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Verwoordt expliciet wat de invloed is van het gekozen thema/onderwerp op het eigen handelen.</w:t>
            </w:r>
          </w:p>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Benoemt wanneer dit speelt, wat het betekent voor gedrag, communicatie, interactie en functioneren in de organisatie.</w:t>
            </w:r>
          </w:p>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Verwoordt beroepsmatig handelen en invloed op zowel groeps-, klas niveau als organisatorisch niveau.</w:t>
            </w:r>
          </w:p>
        </w:tc>
        <w:tc>
          <w:tcPr>
            <w:tcW w:w="284" w:type="dxa"/>
            <w:shd w:val="clear" w:color="auto" w:fill="FFFFFF"/>
          </w:tcPr>
          <w:p w:rsidR="00AF0B87" w:rsidRPr="00B35F5E" w:rsidRDefault="00AF0B87" w:rsidP="0098707D">
            <w:pPr>
              <w:rPr>
                <w:rFonts w:ascii="Verdana" w:hAnsi="Verdana" w:cs="Tahoma"/>
                <w:sz w:val="16"/>
                <w:szCs w:val="18"/>
              </w:rPr>
            </w:pPr>
          </w:p>
        </w:tc>
      </w:tr>
      <w:tr w:rsidR="00AF0B87" w:rsidRPr="00B35F5E" w:rsidTr="0098707D">
        <w:trPr>
          <w:cantSplit/>
          <w:trHeight w:val="857"/>
        </w:trPr>
        <w:tc>
          <w:tcPr>
            <w:tcW w:w="1277" w:type="dxa"/>
            <w:vMerge/>
            <w:shd w:val="clear" w:color="auto" w:fill="FFFFFF"/>
            <w:vAlign w:val="center"/>
          </w:tcPr>
          <w:p w:rsidR="00AF0B87" w:rsidRPr="00B35F5E" w:rsidRDefault="00AF0B87" w:rsidP="0098707D">
            <w:pPr>
              <w:rPr>
                <w:rFonts w:ascii="Verdana" w:hAnsi="Verdana" w:cs="Tahoma"/>
                <w:b/>
                <w:sz w:val="16"/>
                <w:szCs w:val="18"/>
              </w:rPr>
            </w:pPr>
          </w:p>
        </w:tc>
        <w:tc>
          <w:tcPr>
            <w:tcW w:w="3827"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napToGrid w:val="0"/>
                <w:spacing w:val="6"/>
                <w:sz w:val="16"/>
                <w:szCs w:val="18"/>
                <w:lang w:eastAsia="nl-NL"/>
              </w:rPr>
              <w:t>Schetst geen, of een ontoereikend beeld van de manier waarop andere collega’s geïnformeerd en/of geënthousiasmeerd zouden kunnen worden over dit thema/onderwerp.</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napToGrid w:val="0"/>
                <w:spacing w:val="6"/>
                <w:sz w:val="16"/>
                <w:szCs w:val="18"/>
                <w:lang w:eastAsia="nl-NL"/>
              </w:rPr>
              <w:t>Vertelt op welke manier andere collega’s geïnformeerd en/of geënthousiasmeerd zouden kunnen worden over dit thema/onderwerp;</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pacing w:val="4"/>
                <w:sz w:val="16"/>
                <w:szCs w:val="18"/>
              </w:rPr>
            </w:pPr>
            <w:r w:rsidRPr="00417FF8">
              <w:rPr>
                <w:rFonts w:ascii="Verdana" w:hAnsi="Verdana" w:cs="Tahoma"/>
                <w:spacing w:val="4"/>
                <w:sz w:val="16"/>
                <w:szCs w:val="18"/>
              </w:rPr>
              <w:t>Heeft</w:t>
            </w:r>
            <w:r>
              <w:rPr>
                <w:rFonts w:ascii="Verdana" w:hAnsi="Verdana" w:cs="Tahoma"/>
                <w:spacing w:val="4"/>
                <w:sz w:val="16"/>
                <w:szCs w:val="18"/>
              </w:rPr>
              <w:t xml:space="preserve"> </w:t>
            </w:r>
            <w:r w:rsidRPr="00417FF8">
              <w:rPr>
                <w:rFonts w:ascii="Verdana" w:hAnsi="Verdana" w:cs="Tahoma"/>
                <w:spacing w:val="4"/>
                <w:sz w:val="16"/>
                <w:szCs w:val="18"/>
              </w:rPr>
              <w:t>minimaal collega’s van de eigen groep en eventueel ook buiten de groep binnen de organisatie collega’s geïnformeerd en/of geënthousiasmeerd over dit thema/onderwerp</w:t>
            </w:r>
          </w:p>
        </w:tc>
        <w:tc>
          <w:tcPr>
            <w:tcW w:w="284" w:type="dxa"/>
            <w:shd w:val="clear" w:color="auto" w:fill="FFFFFF"/>
          </w:tcPr>
          <w:p w:rsidR="00AF0B87" w:rsidRPr="00B35F5E" w:rsidRDefault="00AF0B87" w:rsidP="0098707D">
            <w:pPr>
              <w:rPr>
                <w:rFonts w:ascii="Verdana" w:hAnsi="Verdana" w:cs="Tahoma"/>
                <w:sz w:val="16"/>
                <w:szCs w:val="18"/>
              </w:rPr>
            </w:pPr>
          </w:p>
        </w:tc>
      </w:tr>
      <w:tr w:rsidR="00AF0B87" w:rsidRPr="00AC37FD" w:rsidTr="0098707D">
        <w:trPr>
          <w:cantSplit/>
          <w:trHeight w:val="572"/>
        </w:trPr>
        <w:tc>
          <w:tcPr>
            <w:tcW w:w="1277" w:type="dxa"/>
            <w:vMerge w:val="restart"/>
            <w:shd w:val="clear" w:color="auto" w:fill="FFFFFF"/>
            <w:vAlign w:val="center"/>
          </w:tcPr>
          <w:p w:rsidR="00AF0B87" w:rsidRPr="00AC37FD" w:rsidRDefault="00AF0B87" w:rsidP="0098707D">
            <w:pPr>
              <w:rPr>
                <w:rFonts w:ascii="Verdana" w:hAnsi="Verdana" w:cs="Tahoma"/>
                <w:b/>
                <w:sz w:val="16"/>
                <w:szCs w:val="18"/>
              </w:rPr>
            </w:pPr>
            <w:r w:rsidRPr="00AC37FD">
              <w:rPr>
                <w:rFonts w:ascii="Verdana" w:hAnsi="Verdana" w:cs="Tahoma"/>
                <w:b/>
                <w:sz w:val="16"/>
                <w:szCs w:val="18"/>
              </w:rPr>
              <w:t>Presentatie</w:t>
            </w:r>
          </w:p>
        </w:tc>
        <w:tc>
          <w:tcPr>
            <w:tcW w:w="3827"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Brengt het belang van het thema/onderwerp onvoldoende over op de toehoorders.</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Brengt het belang van het thema/onderwerp over brengen op de toehoorders;</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Brengt het belang van het thema/onderwerp over op de toehoorders; De toehoorders reageren zichtbaar geënthousiasmeerd/geïnspireerd.</w:t>
            </w:r>
          </w:p>
        </w:tc>
        <w:tc>
          <w:tcPr>
            <w:tcW w:w="284" w:type="dxa"/>
            <w:shd w:val="clear" w:color="auto" w:fill="FFFFFF"/>
          </w:tcPr>
          <w:p w:rsidR="00AF0B87" w:rsidRPr="00AC37FD" w:rsidRDefault="00AF0B87" w:rsidP="0098707D">
            <w:pPr>
              <w:rPr>
                <w:rFonts w:ascii="Verdana" w:hAnsi="Verdana" w:cs="Tahoma"/>
                <w:sz w:val="16"/>
                <w:szCs w:val="18"/>
              </w:rPr>
            </w:pPr>
          </w:p>
        </w:tc>
      </w:tr>
      <w:tr w:rsidR="00AF0B87" w:rsidRPr="00AC37FD" w:rsidTr="0098707D">
        <w:trPr>
          <w:cantSplit/>
          <w:trHeight w:val="910"/>
        </w:trPr>
        <w:tc>
          <w:tcPr>
            <w:tcW w:w="1277" w:type="dxa"/>
            <w:vMerge/>
            <w:shd w:val="clear" w:color="auto" w:fill="FFFFFF"/>
            <w:vAlign w:val="center"/>
          </w:tcPr>
          <w:p w:rsidR="00AF0B87" w:rsidRPr="00AC37FD" w:rsidRDefault="00AF0B87" w:rsidP="0098707D">
            <w:pPr>
              <w:rPr>
                <w:rFonts w:ascii="Verdana" w:hAnsi="Verdana" w:cs="Tahoma"/>
                <w:b/>
                <w:sz w:val="16"/>
                <w:szCs w:val="18"/>
              </w:rPr>
            </w:pPr>
          </w:p>
        </w:tc>
        <w:tc>
          <w:tcPr>
            <w:tcW w:w="3827"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Gaat op onvoldoende passende wijze om met toehoorders (manier van communiceren, reageren op verbale of non-verbale communicatie).</w:t>
            </w:r>
          </w:p>
          <w:p w:rsidR="00AF0B87" w:rsidRPr="00417FF8" w:rsidRDefault="00AF0B87" w:rsidP="0098707D">
            <w:pPr>
              <w:rPr>
                <w:rFonts w:ascii="Verdana" w:hAnsi="Verdana" w:cs="Tahoma"/>
                <w:snapToGrid w:val="0"/>
                <w:spacing w:val="6"/>
                <w:sz w:val="16"/>
                <w:szCs w:val="18"/>
                <w:lang w:eastAsia="nl-NL"/>
              </w:rPr>
            </w:pPr>
            <w:r>
              <w:rPr>
                <w:rFonts w:ascii="Verdana" w:hAnsi="Verdana" w:cs="Tahoma"/>
                <w:snapToGrid w:val="0"/>
                <w:spacing w:val="6"/>
                <w:sz w:val="16"/>
                <w:szCs w:val="18"/>
                <w:lang w:eastAsia="nl-NL"/>
              </w:rPr>
              <w:t>Interactie met publiek:</w:t>
            </w:r>
            <w:r w:rsidRPr="00417FF8">
              <w:rPr>
                <w:rFonts w:ascii="Verdana" w:hAnsi="Verdana" w:cs="Tahoma"/>
                <w:snapToGrid w:val="0"/>
                <w:spacing w:val="6"/>
                <w:sz w:val="16"/>
                <w:szCs w:val="18"/>
                <w:lang w:eastAsia="nl-NL"/>
              </w:rPr>
              <w:t>nauwelijks of niet.</w:t>
            </w:r>
          </w:p>
        </w:tc>
        <w:tc>
          <w:tcPr>
            <w:tcW w:w="283" w:type="dxa"/>
            <w:shd w:val="clear" w:color="auto" w:fill="FFFFFF"/>
          </w:tcPr>
          <w:p w:rsidR="00AF0B87" w:rsidRPr="00417FF8" w:rsidRDefault="00AF0B87" w:rsidP="0098707D">
            <w:pPr>
              <w:rPr>
                <w:rFonts w:ascii="Verdana" w:hAnsi="Verdana" w:cs="Tahoma"/>
                <w:spacing w:val="4"/>
                <w:sz w:val="16"/>
                <w:szCs w:val="18"/>
              </w:rPr>
            </w:pPr>
          </w:p>
        </w:tc>
        <w:tc>
          <w:tcPr>
            <w:tcW w:w="4395"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Gaat op passende wijze om met toehoorders (manier van communiceren, reageren op verbale of non-verbale communicatie).</w:t>
            </w:r>
          </w:p>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Er is sprake van ‘kalme’ interactie.</w:t>
            </w:r>
          </w:p>
        </w:tc>
        <w:tc>
          <w:tcPr>
            <w:tcW w:w="236" w:type="dxa"/>
            <w:shd w:val="clear" w:color="auto" w:fill="FFFFFF"/>
          </w:tcPr>
          <w:p w:rsidR="00AF0B87" w:rsidRPr="00417FF8" w:rsidRDefault="00AF0B87" w:rsidP="0098707D">
            <w:pPr>
              <w:rPr>
                <w:rFonts w:ascii="Verdana" w:hAnsi="Verdana" w:cs="Tahoma"/>
                <w:spacing w:val="4"/>
                <w:sz w:val="16"/>
                <w:szCs w:val="18"/>
              </w:rPr>
            </w:pPr>
          </w:p>
        </w:tc>
        <w:tc>
          <w:tcPr>
            <w:tcW w:w="5150" w:type="dxa"/>
            <w:gridSpan w:val="2"/>
            <w:shd w:val="clear" w:color="auto" w:fill="FFFFFF"/>
            <w:vAlign w:val="center"/>
          </w:tcPr>
          <w:p w:rsidR="00AF0B87" w:rsidRPr="00417FF8" w:rsidRDefault="00AF0B87" w:rsidP="0098707D">
            <w:pPr>
              <w:rPr>
                <w:rFonts w:ascii="Verdana" w:hAnsi="Verdana" w:cs="Tahoma"/>
                <w:snapToGrid w:val="0"/>
                <w:spacing w:val="6"/>
                <w:sz w:val="16"/>
                <w:szCs w:val="18"/>
                <w:lang w:eastAsia="nl-NL"/>
              </w:rPr>
            </w:pPr>
            <w:r w:rsidRPr="00417FF8">
              <w:rPr>
                <w:rFonts w:ascii="Verdana" w:hAnsi="Verdana" w:cs="Tahoma"/>
                <w:snapToGrid w:val="0"/>
                <w:spacing w:val="6"/>
                <w:sz w:val="16"/>
                <w:szCs w:val="18"/>
                <w:lang w:eastAsia="nl-NL"/>
              </w:rPr>
              <w:t>Gaat op passende wijze om met toehoorders (manier van communiceren, reageren op verbale of non-verbale communicatie).</w:t>
            </w:r>
          </w:p>
          <w:p w:rsidR="00AF0B87" w:rsidRPr="00417FF8" w:rsidRDefault="00AF0B87" w:rsidP="0098707D">
            <w:pPr>
              <w:rPr>
                <w:rFonts w:ascii="Verdana" w:hAnsi="Verdana" w:cs="Tahoma"/>
                <w:spacing w:val="4"/>
                <w:sz w:val="16"/>
                <w:szCs w:val="18"/>
              </w:rPr>
            </w:pPr>
            <w:r w:rsidRPr="00417FF8">
              <w:rPr>
                <w:rFonts w:ascii="Verdana" w:hAnsi="Verdana" w:cs="Tahoma"/>
                <w:snapToGrid w:val="0"/>
                <w:spacing w:val="6"/>
                <w:sz w:val="16"/>
                <w:szCs w:val="18"/>
                <w:lang w:eastAsia="nl-NL"/>
              </w:rPr>
              <w:t>De interactie met de toehoorders is dynamisch, energiek, sprankelend.</w:t>
            </w:r>
          </w:p>
        </w:tc>
        <w:tc>
          <w:tcPr>
            <w:tcW w:w="284" w:type="dxa"/>
            <w:shd w:val="clear" w:color="auto" w:fill="FFFFFF"/>
          </w:tcPr>
          <w:p w:rsidR="00AF0B87" w:rsidRPr="00AC37FD" w:rsidRDefault="00AF0B87" w:rsidP="0098707D">
            <w:pPr>
              <w:rPr>
                <w:rFonts w:ascii="Verdana" w:hAnsi="Verdana" w:cs="Tahoma"/>
                <w:sz w:val="16"/>
                <w:szCs w:val="18"/>
              </w:rPr>
            </w:pPr>
          </w:p>
        </w:tc>
      </w:tr>
      <w:tr w:rsidR="00AF0B87" w:rsidRPr="00AC37FD" w:rsidTr="0098707D">
        <w:trPr>
          <w:cantSplit/>
          <w:trHeight w:val="558"/>
        </w:trPr>
        <w:tc>
          <w:tcPr>
            <w:tcW w:w="1277" w:type="dxa"/>
            <w:shd w:val="clear" w:color="auto" w:fill="FFFFFF"/>
            <w:vAlign w:val="center"/>
          </w:tcPr>
          <w:p w:rsidR="00AF0B87" w:rsidRPr="005C2352" w:rsidRDefault="00AF0B87" w:rsidP="0098707D">
            <w:pPr>
              <w:rPr>
                <w:rFonts w:ascii="Verdana" w:hAnsi="Verdana" w:cs="Tahoma"/>
                <w:b/>
                <w:sz w:val="16"/>
                <w:szCs w:val="16"/>
              </w:rPr>
            </w:pPr>
            <w:r w:rsidRPr="005C2352">
              <w:rPr>
                <w:rFonts w:ascii="Verdana" w:hAnsi="Verdana" w:cs="Tahoma"/>
                <w:b/>
                <w:sz w:val="16"/>
                <w:szCs w:val="16"/>
              </w:rPr>
              <w:t>Score</w:t>
            </w:r>
            <w:r>
              <w:rPr>
                <w:rFonts w:ascii="Verdana" w:hAnsi="Verdana" w:cs="Tahoma"/>
                <w:b/>
                <w:sz w:val="16"/>
                <w:szCs w:val="16"/>
              </w:rPr>
              <w:t xml:space="preserve"> en cesuur</w:t>
            </w:r>
          </w:p>
        </w:tc>
        <w:tc>
          <w:tcPr>
            <w:tcW w:w="3827" w:type="dxa"/>
            <w:gridSpan w:val="2"/>
            <w:shd w:val="clear" w:color="auto" w:fill="FFFFFF"/>
          </w:tcPr>
          <w:p w:rsidR="00AF0B87" w:rsidRPr="00417FF8" w:rsidRDefault="00AF0B87" w:rsidP="0098707D">
            <w:pPr>
              <w:rPr>
                <w:rFonts w:ascii="Verdana" w:hAnsi="Verdana" w:cs="Tahoma"/>
                <w:b/>
                <w:snapToGrid w:val="0"/>
                <w:spacing w:val="6"/>
                <w:sz w:val="16"/>
                <w:szCs w:val="16"/>
                <w:lang w:eastAsia="nl-NL"/>
              </w:rPr>
            </w:pPr>
            <w:r w:rsidRPr="00417FF8">
              <w:rPr>
                <w:rFonts w:ascii="Verdana" w:hAnsi="Verdana" w:cs="Tahoma"/>
                <w:b/>
                <w:snapToGrid w:val="0"/>
                <w:spacing w:val="6"/>
                <w:sz w:val="16"/>
                <w:szCs w:val="16"/>
                <w:lang w:eastAsia="nl-NL"/>
              </w:rPr>
              <w:t>ONVOLDOENDE:</w:t>
            </w:r>
          </w:p>
          <w:p w:rsidR="00AF0B87" w:rsidRPr="00417FF8" w:rsidRDefault="00AF0B87" w:rsidP="0098707D">
            <w:pPr>
              <w:rPr>
                <w:rFonts w:ascii="Verdana" w:hAnsi="Verdana" w:cs="Tahoma"/>
                <w:i/>
                <w:snapToGrid w:val="0"/>
                <w:spacing w:val="6"/>
                <w:sz w:val="16"/>
                <w:szCs w:val="16"/>
                <w:lang w:eastAsia="nl-NL"/>
              </w:rPr>
            </w:pPr>
            <w:r w:rsidRPr="00417FF8">
              <w:rPr>
                <w:rFonts w:ascii="Verdana" w:hAnsi="Verdana" w:cs="Tahoma"/>
                <w:i/>
                <w:snapToGrid w:val="0"/>
                <w:color w:val="00B29C"/>
                <w:spacing w:val="6"/>
                <w:sz w:val="16"/>
                <w:szCs w:val="16"/>
                <w:lang w:eastAsia="nl-NL"/>
              </w:rPr>
              <w:t>Drie of meer onderdelen zijn onvoldoende.</w:t>
            </w:r>
          </w:p>
        </w:tc>
        <w:tc>
          <w:tcPr>
            <w:tcW w:w="283" w:type="dxa"/>
            <w:shd w:val="clear" w:color="auto" w:fill="FFFFFF"/>
          </w:tcPr>
          <w:p w:rsidR="00AF0B87" w:rsidRPr="00417FF8" w:rsidRDefault="00AF0B87" w:rsidP="0098707D">
            <w:pPr>
              <w:rPr>
                <w:rFonts w:ascii="Verdana" w:hAnsi="Verdana" w:cs="Tahoma"/>
                <w:spacing w:val="4"/>
                <w:sz w:val="16"/>
                <w:szCs w:val="16"/>
              </w:rPr>
            </w:pPr>
          </w:p>
        </w:tc>
        <w:tc>
          <w:tcPr>
            <w:tcW w:w="4395" w:type="dxa"/>
            <w:gridSpan w:val="2"/>
            <w:shd w:val="clear" w:color="auto" w:fill="FFFFFF"/>
          </w:tcPr>
          <w:p w:rsidR="00AF0B87" w:rsidRPr="00417FF8" w:rsidRDefault="00AF0B87" w:rsidP="0098707D">
            <w:pPr>
              <w:rPr>
                <w:rFonts w:ascii="Verdana" w:hAnsi="Verdana" w:cs="Tahoma"/>
                <w:b/>
                <w:snapToGrid w:val="0"/>
                <w:spacing w:val="6"/>
                <w:sz w:val="16"/>
                <w:szCs w:val="16"/>
                <w:lang w:eastAsia="nl-NL"/>
              </w:rPr>
            </w:pPr>
            <w:r w:rsidRPr="00417FF8">
              <w:rPr>
                <w:rFonts w:ascii="Verdana" w:hAnsi="Verdana" w:cs="Tahoma"/>
                <w:b/>
                <w:snapToGrid w:val="0"/>
                <w:spacing w:val="6"/>
                <w:sz w:val="16"/>
                <w:szCs w:val="16"/>
                <w:lang w:eastAsia="nl-NL"/>
              </w:rPr>
              <w:t>VOLDOENDE:</w:t>
            </w:r>
          </w:p>
          <w:p w:rsidR="00AF0B87" w:rsidRPr="00417FF8" w:rsidRDefault="00AF0B87" w:rsidP="0098707D">
            <w:pPr>
              <w:rPr>
                <w:rFonts w:ascii="Verdana" w:hAnsi="Verdana" w:cs="Tahoma"/>
                <w:i/>
                <w:color w:val="00B29C"/>
                <w:sz w:val="16"/>
                <w:szCs w:val="16"/>
              </w:rPr>
            </w:pPr>
            <w:r w:rsidRPr="00417FF8">
              <w:rPr>
                <w:rFonts w:ascii="Verdana" w:hAnsi="Verdana" w:cs="Tahoma"/>
                <w:i/>
                <w:color w:val="00B29C"/>
                <w:sz w:val="16"/>
                <w:szCs w:val="16"/>
              </w:rPr>
              <w:t>Tenminste 5 onderdelen zijn voldoende, waaronder het verplichte criterium</w:t>
            </w:r>
          </w:p>
          <w:p w:rsidR="00AF0B87" w:rsidRPr="00417FF8" w:rsidRDefault="00AF0B87" w:rsidP="0098707D">
            <w:pPr>
              <w:rPr>
                <w:rFonts w:ascii="Verdana" w:hAnsi="Verdana" w:cs="Tahoma"/>
                <w:snapToGrid w:val="0"/>
                <w:spacing w:val="6"/>
                <w:sz w:val="16"/>
                <w:szCs w:val="16"/>
                <w:lang w:eastAsia="nl-NL"/>
              </w:rPr>
            </w:pPr>
            <w:r w:rsidRPr="00417FF8">
              <w:rPr>
                <w:rFonts w:ascii="Verdana" w:hAnsi="Verdana" w:cs="Tahoma"/>
                <w:i/>
                <w:color w:val="00B29C"/>
                <w:sz w:val="16"/>
                <w:szCs w:val="16"/>
              </w:rPr>
              <w:t>Maximaal 2 onderdelen zijn onvoldoende.</w:t>
            </w:r>
          </w:p>
        </w:tc>
        <w:tc>
          <w:tcPr>
            <w:tcW w:w="236" w:type="dxa"/>
            <w:shd w:val="clear" w:color="auto" w:fill="FFFFFF"/>
          </w:tcPr>
          <w:p w:rsidR="00AF0B87" w:rsidRPr="00417FF8" w:rsidRDefault="00AF0B87" w:rsidP="0098707D">
            <w:pPr>
              <w:rPr>
                <w:rFonts w:ascii="Verdana" w:hAnsi="Verdana" w:cs="Tahoma"/>
                <w:spacing w:val="4"/>
                <w:sz w:val="16"/>
                <w:szCs w:val="16"/>
              </w:rPr>
            </w:pPr>
          </w:p>
        </w:tc>
        <w:tc>
          <w:tcPr>
            <w:tcW w:w="5150" w:type="dxa"/>
            <w:gridSpan w:val="2"/>
            <w:shd w:val="clear" w:color="auto" w:fill="FFFFFF"/>
          </w:tcPr>
          <w:p w:rsidR="00AF0B87" w:rsidRPr="00417FF8" w:rsidRDefault="00AF0B87" w:rsidP="0098707D">
            <w:pPr>
              <w:rPr>
                <w:rFonts w:ascii="Verdana" w:hAnsi="Verdana" w:cs="Tahoma"/>
                <w:b/>
                <w:snapToGrid w:val="0"/>
                <w:spacing w:val="6"/>
                <w:sz w:val="16"/>
                <w:szCs w:val="16"/>
                <w:lang w:eastAsia="nl-NL"/>
              </w:rPr>
            </w:pPr>
            <w:r w:rsidRPr="00417FF8">
              <w:rPr>
                <w:rFonts w:ascii="Verdana" w:hAnsi="Verdana" w:cs="Tahoma"/>
                <w:b/>
                <w:snapToGrid w:val="0"/>
                <w:spacing w:val="6"/>
                <w:sz w:val="16"/>
                <w:szCs w:val="16"/>
                <w:lang w:eastAsia="nl-NL"/>
              </w:rPr>
              <w:t>GOED:</w:t>
            </w:r>
          </w:p>
          <w:p w:rsidR="00AF0B87" w:rsidRPr="00417FF8" w:rsidRDefault="00AF0B87" w:rsidP="0098707D">
            <w:pPr>
              <w:rPr>
                <w:rFonts w:ascii="Verdana" w:hAnsi="Verdana" w:cs="Tahoma"/>
                <w:i/>
                <w:snapToGrid w:val="0"/>
                <w:spacing w:val="6"/>
                <w:sz w:val="16"/>
                <w:szCs w:val="16"/>
                <w:lang w:eastAsia="nl-NL"/>
              </w:rPr>
            </w:pPr>
            <w:r w:rsidRPr="00417FF8">
              <w:rPr>
                <w:rFonts w:ascii="Verdana" w:hAnsi="Verdana" w:cs="Tahoma"/>
                <w:i/>
                <w:color w:val="00B29C"/>
                <w:sz w:val="16"/>
                <w:szCs w:val="16"/>
              </w:rPr>
              <w:t>Tenm</w:t>
            </w:r>
            <w:r>
              <w:rPr>
                <w:rFonts w:ascii="Verdana" w:hAnsi="Verdana" w:cs="Tahoma"/>
                <w:i/>
                <w:color w:val="00B29C"/>
                <w:sz w:val="16"/>
                <w:szCs w:val="16"/>
              </w:rPr>
              <w:t>inste vier onderdelen zijn goed. Geen enkel onderdeel is onvoldoende.</w:t>
            </w:r>
          </w:p>
        </w:tc>
        <w:tc>
          <w:tcPr>
            <w:tcW w:w="284" w:type="dxa"/>
            <w:shd w:val="clear" w:color="auto" w:fill="FFFFFF"/>
          </w:tcPr>
          <w:p w:rsidR="00AF0B87" w:rsidRPr="005C2352" w:rsidRDefault="00AF0B87" w:rsidP="0098707D">
            <w:pPr>
              <w:rPr>
                <w:rFonts w:ascii="Verdana" w:hAnsi="Verdana" w:cs="Tahoma"/>
                <w:sz w:val="16"/>
                <w:szCs w:val="16"/>
              </w:rPr>
            </w:pPr>
          </w:p>
        </w:tc>
      </w:tr>
      <w:tr w:rsidR="00AF0B87" w:rsidRPr="00AC37FD" w:rsidTr="0098707D">
        <w:trPr>
          <w:cantSplit/>
          <w:trHeight w:val="275"/>
        </w:trPr>
        <w:tc>
          <w:tcPr>
            <w:tcW w:w="15452" w:type="dxa"/>
            <w:gridSpan w:val="10"/>
            <w:shd w:val="clear" w:color="auto" w:fill="FFFFFF"/>
            <w:vAlign w:val="center"/>
          </w:tcPr>
          <w:p w:rsidR="00AF0B87" w:rsidRPr="005C2352" w:rsidRDefault="00AF0B87" w:rsidP="0098707D">
            <w:pPr>
              <w:rPr>
                <w:rFonts w:ascii="Verdana" w:hAnsi="Verdana" w:cs="Tahoma"/>
                <w:sz w:val="16"/>
                <w:szCs w:val="16"/>
              </w:rPr>
            </w:pPr>
            <w:r>
              <w:rPr>
                <w:rFonts w:ascii="Verdana" w:hAnsi="Verdana" w:cs="Tahoma"/>
                <w:sz w:val="16"/>
                <w:szCs w:val="16"/>
              </w:rPr>
              <w:t>Ingevoerd in Eduarte:</w:t>
            </w:r>
          </w:p>
        </w:tc>
      </w:tr>
    </w:tbl>
    <w:p w:rsidR="00AF0B87" w:rsidRDefault="00AF0B87" w:rsidP="00AF0B87">
      <w:pPr>
        <w:spacing w:line="312" w:lineRule="auto"/>
        <w:rPr>
          <w:rFonts w:ascii="Verdana" w:hAnsi="Verdana"/>
          <w:sz w:val="18"/>
          <w:szCs w:val="18"/>
        </w:rPr>
      </w:pPr>
    </w:p>
    <w:p w:rsidR="006474CE" w:rsidRDefault="001E5648"/>
    <w:sectPr w:rsidR="006474CE" w:rsidSect="00AF0B8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5648">
      <w:r>
        <w:separator/>
      </w:r>
    </w:p>
  </w:endnote>
  <w:endnote w:type="continuationSeparator" w:id="0">
    <w:p w:rsidR="00000000" w:rsidRDefault="001E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5916"/>
      <w:gridCol w:w="1701"/>
    </w:tblGrid>
    <w:tr w:rsidR="00862CB8" w:rsidRPr="009C3472" w:rsidTr="00A22407">
      <w:tc>
        <w:tcPr>
          <w:tcW w:w="3015" w:type="dxa"/>
        </w:tcPr>
        <w:p w:rsidR="00862CB8" w:rsidRPr="009C3472" w:rsidRDefault="002A5BCB" w:rsidP="00A22407">
          <w:pPr>
            <w:pStyle w:val="Geenafstand"/>
            <w:rPr>
              <w:rFonts w:ascii="Arial" w:hAnsi="Arial" w:cs="Arial"/>
              <w:color w:val="00B29C"/>
              <w:sz w:val="18"/>
              <w:szCs w:val="18"/>
            </w:rPr>
          </w:pPr>
          <w:r>
            <w:rPr>
              <w:rFonts w:ascii="Arial" w:hAnsi="Arial" w:cs="Arial"/>
              <w:color w:val="00B29C"/>
              <w:sz w:val="18"/>
              <w:szCs w:val="18"/>
            </w:rPr>
            <w:t>ROC Da Vinci College, Gezondheidszorg en Welzijn</w:t>
          </w:r>
        </w:p>
      </w:tc>
      <w:tc>
        <w:tcPr>
          <w:tcW w:w="5916" w:type="dxa"/>
        </w:tcPr>
        <w:p w:rsidR="00862CB8" w:rsidRPr="009C3472" w:rsidRDefault="002A5BCB" w:rsidP="00A22407">
          <w:pPr>
            <w:rPr>
              <w:rFonts w:ascii="Arial" w:eastAsiaTheme="majorEastAsia" w:hAnsi="Arial" w:cs="Arial"/>
              <w:color w:val="00B29C"/>
              <w:sz w:val="18"/>
              <w:szCs w:val="18"/>
            </w:rPr>
          </w:pPr>
          <w:r>
            <w:rPr>
              <w:rFonts w:ascii="Arial" w:eastAsiaTheme="majorEastAsia" w:hAnsi="Arial" w:cs="Arial"/>
              <w:color w:val="00B29C"/>
              <w:sz w:val="18"/>
              <w:szCs w:val="18"/>
            </w:rPr>
            <w:t xml:space="preserve">Versie </w:t>
          </w:r>
          <w:r>
            <w:rPr>
              <w:rFonts w:ascii="Arial" w:eastAsiaTheme="majorEastAsia" w:hAnsi="Arial" w:cs="Arial"/>
              <w:color w:val="00B29C"/>
              <w:sz w:val="18"/>
              <w:szCs w:val="18"/>
            </w:rPr>
            <w:fldChar w:fldCharType="begin"/>
          </w:r>
          <w:r>
            <w:rPr>
              <w:rFonts w:ascii="Arial" w:eastAsiaTheme="majorEastAsia" w:hAnsi="Arial" w:cs="Arial"/>
              <w:color w:val="00B29C"/>
              <w:sz w:val="18"/>
              <w:szCs w:val="18"/>
            </w:rPr>
            <w:instrText xml:space="preserve"> TIME \@ "dd-MM-yyyy" </w:instrText>
          </w:r>
          <w:r>
            <w:rPr>
              <w:rFonts w:ascii="Arial" w:eastAsiaTheme="majorEastAsia" w:hAnsi="Arial" w:cs="Arial"/>
              <w:color w:val="00B29C"/>
              <w:sz w:val="18"/>
              <w:szCs w:val="18"/>
            </w:rPr>
            <w:fldChar w:fldCharType="separate"/>
          </w:r>
          <w:r w:rsidR="001E5648">
            <w:rPr>
              <w:rFonts w:ascii="Arial" w:eastAsiaTheme="majorEastAsia" w:hAnsi="Arial" w:cs="Arial"/>
              <w:noProof/>
              <w:color w:val="00B29C"/>
              <w:sz w:val="18"/>
              <w:szCs w:val="18"/>
            </w:rPr>
            <w:t>22-06-2020</w:t>
          </w:r>
          <w:r>
            <w:rPr>
              <w:rFonts w:ascii="Arial" w:eastAsiaTheme="majorEastAsia" w:hAnsi="Arial" w:cs="Arial"/>
              <w:color w:val="00B29C"/>
              <w:sz w:val="18"/>
              <w:szCs w:val="18"/>
            </w:rPr>
            <w:fldChar w:fldCharType="end"/>
          </w:r>
        </w:p>
      </w:tc>
      <w:tc>
        <w:tcPr>
          <w:tcW w:w="1701" w:type="dxa"/>
        </w:tcPr>
        <w:sdt>
          <w:sdtPr>
            <w:rPr>
              <w:rFonts w:ascii="Arial" w:hAnsi="Arial" w:cs="Arial"/>
              <w:color w:val="00B29C"/>
              <w:sz w:val="18"/>
              <w:szCs w:val="18"/>
            </w:rPr>
            <w:id w:val="855694655"/>
            <w:docPartObj>
              <w:docPartGallery w:val="Page Numbers (Bottom of Page)"/>
              <w:docPartUnique/>
            </w:docPartObj>
          </w:sdtPr>
          <w:sdtEndPr/>
          <w:sdtContent>
            <w:sdt>
              <w:sdtPr>
                <w:rPr>
                  <w:rFonts w:ascii="Arial" w:hAnsi="Arial" w:cs="Arial"/>
                  <w:color w:val="00B29C"/>
                  <w:sz w:val="18"/>
                  <w:szCs w:val="18"/>
                </w:rPr>
                <w:id w:val="850984151"/>
                <w:docPartObj>
                  <w:docPartGallery w:val="Page Numbers (Top of Page)"/>
                  <w:docPartUnique/>
                </w:docPartObj>
              </w:sdtPr>
              <w:sdtEndPr/>
              <w:sdtContent>
                <w:p w:rsidR="00862CB8" w:rsidRPr="009C3472" w:rsidRDefault="002A5BCB" w:rsidP="00A22407">
                  <w:pPr>
                    <w:pStyle w:val="Voettekst"/>
                    <w:tabs>
                      <w:tab w:val="center" w:pos="1026"/>
                      <w:tab w:val="right" w:pos="2052"/>
                    </w:tabs>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1E5648">
                    <w:rPr>
                      <w:rFonts w:ascii="Arial" w:hAnsi="Arial" w:cs="Arial"/>
                      <w:b/>
                      <w:bCs/>
                      <w:noProof/>
                      <w:color w:val="00B29C"/>
                      <w:sz w:val="18"/>
                      <w:szCs w:val="18"/>
                    </w:rPr>
                    <w:t>1</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1E5648">
                    <w:rPr>
                      <w:rFonts w:ascii="Arial" w:hAnsi="Arial" w:cs="Arial"/>
                      <w:b/>
                      <w:bCs/>
                      <w:noProof/>
                      <w:color w:val="00B29C"/>
                      <w:sz w:val="18"/>
                      <w:szCs w:val="18"/>
                    </w:rPr>
                    <w:t>3</w:t>
                  </w:r>
                  <w:r w:rsidRPr="009C3472">
                    <w:rPr>
                      <w:rFonts w:ascii="Arial" w:hAnsi="Arial" w:cs="Arial"/>
                      <w:b/>
                      <w:bCs/>
                      <w:color w:val="00B29C"/>
                      <w:sz w:val="18"/>
                      <w:szCs w:val="18"/>
                    </w:rPr>
                    <w:fldChar w:fldCharType="end"/>
                  </w:r>
                </w:p>
              </w:sdtContent>
            </w:sdt>
          </w:sdtContent>
        </w:sdt>
      </w:tc>
    </w:tr>
  </w:tbl>
  <w:p w:rsidR="00862CB8" w:rsidRDefault="001E5648">
    <w:pPr>
      <w:pStyle w:val="Voettekst"/>
    </w:pPr>
  </w:p>
  <w:p w:rsidR="00862CB8" w:rsidRDefault="001E56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5648">
      <w:r>
        <w:separator/>
      </w:r>
    </w:p>
  </w:footnote>
  <w:footnote w:type="continuationSeparator" w:id="0">
    <w:p w:rsidR="00000000" w:rsidRDefault="001E5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718E"/>
    <w:multiLevelType w:val="hybridMultilevel"/>
    <w:tmpl w:val="DA1AC668"/>
    <w:lvl w:ilvl="0" w:tplc="03A05E88">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334F3D"/>
    <w:multiLevelType w:val="hybridMultilevel"/>
    <w:tmpl w:val="2ED06A14"/>
    <w:lvl w:ilvl="0" w:tplc="03A05E88">
      <w:start w:val="1"/>
      <w:numFmt w:val="bullet"/>
      <w:lvlText w:val="-"/>
      <w:lvlJc w:val="left"/>
      <w:pPr>
        <w:ind w:left="360" w:hanging="360"/>
      </w:pPr>
      <w:rPr>
        <w:rFonts w:ascii="Verdana" w:eastAsia="Calibri"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F5E0F78"/>
    <w:multiLevelType w:val="hybridMultilevel"/>
    <w:tmpl w:val="C8A6139C"/>
    <w:lvl w:ilvl="0" w:tplc="03A05E88">
      <w:start w:val="1"/>
      <w:numFmt w:val="bullet"/>
      <w:lvlText w:val="-"/>
      <w:lvlJc w:val="left"/>
      <w:pPr>
        <w:ind w:left="705" w:hanging="705"/>
      </w:pPr>
      <w:rPr>
        <w:rFonts w:ascii="Verdana" w:eastAsia="Calibri" w:hAnsi="Verdana"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87"/>
    <w:rsid w:val="001E5648"/>
    <w:rsid w:val="002A5BCB"/>
    <w:rsid w:val="009A3620"/>
    <w:rsid w:val="00A87D90"/>
    <w:rsid w:val="00AF0B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F40F2-1ACD-4FBF-9BED-3B252D95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F0B87"/>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AF0B8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0B87"/>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AF0B87"/>
    <w:pPr>
      <w:spacing w:after="0" w:line="240" w:lineRule="auto"/>
    </w:pPr>
  </w:style>
  <w:style w:type="paragraph" w:styleId="Lijstalinea">
    <w:name w:val="List Paragraph"/>
    <w:basedOn w:val="Standaard"/>
    <w:uiPriority w:val="34"/>
    <w:qFormat/>
    <w:rsid w:val="00AF0B87"/>
    <w:pPr>
      <w:spacing w:after="200" w:line="276" w:lineRule="auto"/>
      <w:ind w:left="720"/>
      <w:contextualSpacing/>
    </w:pPr>
    <w:rPr>
      <w:rFonts w:asciiTheme="minorHAnsi" w:eastAsiaTheme="minorHAnsi" w:hAnsiTheme="minorHAnsi" w:cstheme="minorBidi"/>
    </w:rPr>
  </w:style>
  <w:style w:type="paragraph" w:styleId="Voettekst">
    <w:name w:val="footer"/>
    <w:basedOn w:val="Standaard"/>
    <w:link w:val="VoettekstChar"/>
    <w:uiPriority w:val="99"/>
    <w:unhideWhenUsed/>
    <w:rsid w:val="00AF0B87"/>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AF0B87"/>
  </w:style>
  <w:style w:type="table" w:styleId="Tabelraster">
    <w:name w:val="Table Grid"/>
    <w:basedOn w:val="Standaardtabel"/>
    <w:uiPriority w:val="39"/>
    <w:rsid w:val="00AF0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5390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2020-06-22T12:44:00Z</dcterms:created>
  <dcterms:modified xsi:type="dcterms:W3CDTF">2020-06-22T12:44:00Z</dcterms:modified>
</cp:coreProperties>
</file>