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leftFromText="141" w:rightFromText="141" w:vertAnchor="page" w:horzAnchor="margin" w:tblpXSpec="center" w:tblpY="721"/>
        <w:tblW w:w="100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4952"/>
        <w:gridCol w:w="1417"/>
        <w:gridCol w:w="3686"/>
      </w:tblGrid>
      <w:tr w:rsidR="00FC0F08" w:rsidRPr="00174C47" w:rsidTr="00FC0F08">
        <w:trPr>
          <w:trHeight w:val="376"/>
        </w:trPr>
        <w:tc>
          <w:tcPr>
            <w:tcW w:w="10055"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FC0F08" w:rsidRPr="00324783" w:rsidRDefault="00FC0F08" w:rsidP="00FC0F08">
            <w:pPr>
              <w:spacing w:line="312" w:lineRule="auto"/>
              <w:jc w:val="center"/>
              <w:rPr>
                <w:rFonts w:ascii="Verdana" w:hAnsi="Verdana"/>
                <w:b/>
                <w:color w:val="FFFFFF" w:themeColor="background1"/>
                <w:sz w:val="32"/>
                <w:szCs w:val="32"/>
              </w:rPr>
            </w:pPr>
            <w:bookmarkStart w:id="0" w:name="_GoBack"/>
            <w:bookmarkEnd w:id="0"/>
            <w:r>
              <w:br w:type="page"/>
            </w:r>
            <w:r>
              <w:rPr>
                <w:rFonts w:ascii="Verdana" w:hAnsi="Verdana"/>
                <w:sz w:val="18"/>
                <w:szCs w:val="18"/>
              </w:rPr>
              <w:br w:type="page"/>
            </w:r>
            <w:r w:rsidRPr="00324783">
              <w:rPr>
                <w:rFonts w:ascii="Verdana" w:hAnsi="Verdana"/>
                <w:sz w:val="32"/>
                <w:szCs w:val="32"/>
              </w:rPr>
              <w:t xml:space="preserve">Portfolio Wijkgericht werken </w:t>
            </w:r>
            <w:r w:rsidRPr="00324783">
              <w:rPr>
                <w:rFonts w:ascii="Verdana" w:hAnsi="Verdana"/>
                <w:b/>
                <w:color w:val="FFFFFF" w:themeColor="background1"/>
                <w:sz w:val="32"/>
                <w:szCs w:val="32"/>
              </w:rPr>
              <w:t xml:space="preserve"> </w:t>
            </w:r>
          </w:p>
        </w:tc>
      </w:tr>
      <w:tr w:rsidR="00FC0F08" w:rsidRPr="00174C47" w:rsidTr="00FC0F08">
        <w:trPr>
          <w:trHeight w:val="376"/>
        </w:trPr>
        <w:tc>
          <w:tcPr>
            <w:tcW w:w="10055"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FC0F08" w:rsidRDefault="00FC0F08" w:rsidP="00FC0F08">
            <w:pPr>
              <w:spacing w:line="312" w:lineRule="auto"/>
              <w:rPr>
                <w:rFonts w:ascii="Verdana" w:hAnsi="Verdana"/>
              </w:rPr>
            </w:pPr>
            <w:r>
              <w:rPr>
                <w:rFonts w:ascii="Verdana" w:hAnsi="Verdana"/>
              </w:rPr>
              <w:t xml:space="preserve">Naam: </w:t>
            </w:r>
          </w:p>
          <w:p w:rsidR="00FC0F08" w:rsidRDefault="00FC0F08" w:rsidP="00FC0F08">
            <w:pPr>
              <w:spacing w:line="312" w:lineRule="auto"/>
              <w:rPr>
                <w:rFonts w:ascii="Verdana" w:hAnsi="Verdana"/>
              </w:rPr>
            </w:pPr>
            <w:r>
              <w:rPr>
                <w:rFonts w:ascii="Verdana" w:hAnsi="Verdana"/>
              </w:rPr>
              <w:t>Datum:</w:t>
            </w:r>
          </w:p>
          <w:p w:rsidR="00FC0F08" w:rsidRDefault="00FC0F08" w:rsidP="00FC0F08">
            <w:pPr>
              <w:spacing w:line="312" w:lineRule="auto"/>
              <w:rPr>
                <w:rFonts w:ascii="Verdana" w:hAnsi="Verdana"/>
              </w:rPr>
            </w:pPr>
            <w:r>
              <w:rPr>
                <w:rFonts w:ascii="Verdana" w:hAnsi="Verdana"/>
              </w:rPr>
              <w:t>Groep:</w:t>
            </w:r>
          </w:p>
          <w:p w:rsidR="00FC0F08" w:rsidRPr="009B5730" w:rsidRDefault="00FC0F08" w:rsidP="00FC0F08">
            <w:pPr>
              <w:spacing w:line="312" w:lineRule="auto"/>
              <w:rPr>
                <w:rFonts w:ascii="Verdana" w:hAnsi="Verdana"/>
              </w:rPr>
            </w:pPr>
          </w:p>
        </w:tc>
      </w:tr>
      <w:tr w:rsidR="00FC0F08" w:rsidRPr="00174C47" w:rsidTr="00FC0F08">
        <w:trPr>
          <w:cantSplit/>
          <w:trHeight w:val="689"/>
        </w:trPr>
        <w:tc>
          <w:tcPr>
            <w:tcW w:w="10055"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ADDFF1"/>
          </w:tcPr>
          <w:p w:rsidR="00FC0F08" w:rsidRPr="009A4AA0" w:rsidRDefault="00FC0F08" w:rsidP="00FC0F08">
            <w:pPr>
              <w:spacing w:line="312" w:lineRule="auto"/>
              <w:jc w:val="center"/>
              <w:rPr>
                <w:rFonts w:ascii="Verdana" w:hAnsi="Verdana"/>
                <w:b/>
                <w:sz w:val="20"/>
                <w:szCs w:val="20"/>
              </w:rPr>
            </w:pPr>
            <w:r w:rsidRPr="009A4AA0">
              <w:rPr>
                <w:rFonts w:ascii="Verdana" w:hAnsi="Verdana"/>
                <w:b/>
                <w:sz w:val="20"/>
                <w:szCs w:val="20"/>
              </w:rPr>
              <w:t>Thema 2: De wijk in kaart</w:t>
            </w:r>
          </w:p>
          <w:p w:rsidR="00FC0F08" w:rsidRPr="009A4AA0" w:rsidRDefault="00FC0F08" w:rsidP="00FC0F08">
            <w:pPr>
              <w:spacing w:line="312" w:lineRule="auto"/>
              <w:rPr>
                <w:rFonts w:ascii="Verdana" w:hAnsi="Verdana"/>
                <w:sz w:val="20"/>
                <w:szCs w:val="20"/>
              </w:rPr>
            </w:pPr>
          </w:p>
          <w:p w:rsidR="00FC0F08" w:rsidRPr="009A4AA0" w:rsidRDefault="00FC0F08" w:rsidP="00FC0F08">
            <w:pPr>
              <w:spacing w:line="312" w:lineRule="auto"/>
              <w:rPr>
                <w:rFonts w:ascii="Verdana" w:hAnsi="Verdana"/>
                <w:sz w:val="20"/>
                <w:szCs w:val="20"/>
              </w:rPr>
            </w:pPr>
            <w:r w:rsidRPr="009A4AA0">
              <w:rPr>
                <w:rFonts w:ascii="Verdana" w:hAnsi="Verdana"/>
                <w:sz w:val="20"/>
                <w:szCs w:val="20"/>
              </w:rPr>
              <w:t xml:space="preserve">Je onderzoekt aan de hand van de behoefte van een cliënt(groep) welke ondersteuning er in de wijk (gemeente) kan worden geboden. Wat is er? Met wie werk je samen of kun je samen werken? Je versterkt het netwerk van de cliënt </w:t>
            </w:r>
          </w:p>
          <w:p w:rsidR="00FC0F08" w:rsidRPr="00324783" w:rsidRDefault="00FC0F08" w:rsidP="00FC0F08">
            <w:pPr>
              <w:spacing w:line="312" w:lineRule="auto"/>
              <w:jc w:val="center"/>
              <w:rPr>
                <w:rFonts w:ascii="Verdana" w:hAnsi="Verdana"/>
                <w:sz w:val="18"/>
                <w:szCs w:val="18"/>
              </w:rPr>
            </w:pPr>
            <w:r>
              <w:rPr>
                <w:rFonts w:ascii="Verdana" w:hAnsi="Verdana"/>
                <w:sz w:val="18"/>
                <w:szCs w:val="18"/>
              </w:rPr>
              <w:t xml:space="preserve"> </w:t>
            </w:r>
          </w:p>
        </w:tc>
      </w:tr>
      <w:tr w:rsidR="00FC0F08" w:rsidRPr="00174C47" w:rsidTr="00FC0F08">
        <w:trPr>
          <w:cantSplit/>
          <w:trHeight w:val="689"/>
        </w:trPr>
        <w:tc>
          <w:tcPr>
            <w:tcW w:w="4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Pr="00174C47" w:rsidRDefault="00FC0F08" w:rsidP="00FC0F08">
            <w:pPr>
              <w:spacing w:line="312" w:lineRule="auto"/>
              <w:rPr>
                <w:rFonts w:ascii="Verdana" w:hAnsi="Verdana"/>
                <w:sz w:val="18"/>
                <w:szCs w:val="18"/>
              </w:rPr>
            </w:pPr>
            <w:r>
              <w:rPr>
                <w:rFonts w:ascii="Verdana" w:hAnsi="Verdana"/>
                <w:sz w:val="18"/>
                <w:szCs w:val="18"/>
              </w:rPr>
              <w:t xml:space="preserve">Naam opdracht </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Pr="00324783" w:rsidRDefault="00FC0F08" w:rsidP="00FC0F08">
            <w:pPr>
              <w:spacing w:line="312" w:lineRule="auto"/>
              <w:rPr>
                <w:rFonts w:ascii="Verdana" w:hAnsi="Verdana"/>
                <w:sz w:val="18"/>
                <w:szCs w:val="18"/>
              </w:rPr>
            </w:pPr>
            <w:r>
              <w:rPr>
                <w:rFonts w:ascii="Verdana" w:hAnsi="Verdana"/>
                <w:sz w:val="18"/>
                <w:szCs w:val="18"/>
              </w:rPr>
              <w:t xml:space="preserve">Voldaan / niet voldaan </w:t>
            </w: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FC0F08" w:rsidRPr="00324783" w:rsidRDefault="00FC0F08" w:rsidP="00FC0F08">
            <w:pPr>
              <w:spacing w:line="312" w:lineRule="auto"/>
              <w:rPr>
                <w:rFonts w:ascii="Verdana" w:hAnsi="Verdana"/>
                <w:sz w:val="18"/>
                <w:szCs w:val="18"/>
              </w:rPr>
            </w:pPr>
            <w:r>
              <w:rPr>
                <w:rFonts w:ascii="Verdana" w:hAnsi="Verdana"/>
                <w:sz w:val="18"/>
                <w:szCs w:val="18"/>
              </w:rPr>
              <w:t xml:space="preserve"> Toelichting </w:t>
            </w:r>
          </w:p>
        </w:tc>
      </w:tr>
      <w:tr w:rsidR="00FC0F08" w:rsidRPr="00174C47" w:rsidTr="00FC0F08">
        <w:trPr>
          <w:cantSplit/>
          <w:trHeight w:val="689"/>
        </w:trPr>
        <w:tc>
          <w:tcPr>
            <w:tcW w:w="4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Default="00FC0F08" w:rsidP="00FC0F08">
            <w:pPr>
              <w:pStyle w:val="Lijstalinea"/>
              <w:numPr>
                <w:ilvl w:val="0"/>
                <w:numId w:val="1"/>
              </w:numPr>
              <w:spacing w:line="312" w:lineRule="auto"/>
              <w:rPr>
                <w:rFonts w:ascii="Verdana" w:hAnsi="Verdana"/>
                <w:sz w:val="18"/>
                <w:szCs w:val="18"/>
              </w:rPr>
            </w:pPr>
            <w:r w:rsidRPr="00C3009A">
              <w:rPr>
                <w:rFonts w:ascii="Verdana" w:hAnsi="Verdana"/>
                <w:sz w:val="18"/>
                <w:szCs w:val="18"/>
              </w:rPr>
              <w:t>Onderzoek een (vernieuwend) initiatief die participatie in de samenleving stimuleert (presenteren bij thema 3)</w:t>
            </w:r>
            <w:r>
              <w:rPr>
                <w:rFonts w:ascii="Verdana" w:hAnsi="Verdana"/>
                <w:sz w:val="18"/>
                <w:szCs w:val="18"/>
              </w:rPr>
              <w:t>.</w:t>
            </w:r>
          </w:p>
          <w:p w:rsidR="00FC0F08" w:rsidRPr="00C3009A" w:rsidRDefault="00FC0F08" w:rsidP="00FC0F08">
            <w:pPr>
              <w:pStyle w:val="Lijstalinea"/>
              <w:spacing w:line="312" w:lineRule="auto"/>
              <w:rPr>
                <w:rFonts w:ascii="Verdana" w:hAnsi="Verdana"/>
                <w:sz w:val="18"/>
                <w:szCs w:val="18"/>
              </w:rPr>
            </w:pPr>
            <w:r>
              <w:rPr>
                <w:rFonts w:ascii="Verdana" w:hAnsi="Verdana"/>
                <w:sz w:val="18"/>
                <w:szCs w:val="18"/>
              </w:rPr>
              <w:t>Ga op onderzoek uit (in je stad of wijk, op het internet) en maak een korte (digitale) presentatie over een vernieuwend initiatief waardoor jouw doelgroep wordt gestimuleerd om mee te doen in de samenleving. Benoem waarom jij dit juist een waardevol initiatief vindt en presenteer dit in de groep.</w:t>
            </w:r>
          </w:p>
          <w:p w:rsidR="00FC0F08" w:rsidRPr="00776127" w:rsidRDefault="00FC0F08" w:rsidP="00FC0F08">
            <w:pPr>
              <w:spacing w:line="312" w:lineRule="auto"/>
              <w:rPr>
                <w:rFonts w:ascii="Verdana" w:hAnsi="Verdana"/>
                <w:sz w:val="18"/>
                <w:szCs w:val="18"/>
              </w:rPr>
            </w:pPr>
            <w:r w:rsidRPr="00776127">
              <w:rPr>
                <w:rFonts w:ascii="Verdana" w:hAnsi="Verdana"/>
                <w:sz w:val="18"/>
                <w:szCs w:val="18"/>
              </w:rPr>
              <w:t>(beoordeling door de docent)</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Default="00FC0F08" w:rsidP="00FC0F08">
            <w:pPr>
              <w:pStyle w:val="Lijstalinea"/>
              <w:spacing w:after="0" w:line="312" w:lineRule="auto"/>
              <w:ind w:left="644"/>
              <w:rPr>
                <w:rFonts w:ascii="Verdana" w:hAnsi="Verdana"/>
                <w:sz w:val="18"/>
                <w:szCs w:val="18"/>
              </w:rPr>
            </w:pP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FC0F08" w:rsidRPr="00CE1135" w:rsidRDefault="00FC0F08" w:rsidP="00FC0F08">
            <w:pPr>
              <w:pStyle w:val="Lijstalinea"/>
              <w:spacing w:after="0" w:line="312" w:lineRule="auto"/>
              <w:ind w:left="644"/>
              <w:rPr>
                <w:rFonts w:ascii="Verdana" w:hAnsi="Verdana"/>
                <w:sz w:val="18"/>
                <w:szCs w:val="18"/>
              </w:rPr>
            </w:pPr>
          </w:p>
        </w:tc>
      </w:tr>
      <w:tr w:rsidR="00FC0F08" w:rsidRPr="00174C47" w:rsidTr="00FC0F08">
        <w:trPr>
          <w:cantSplit/>
          <w:trHeight w:val="364"/>
        </w:trPr>
        <w:tc>
          <w:tcPr>
            <w:tcW w:w="495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Default="00FC0F08" w:rsidP="00FC0F08">
            <w:pPr>
              <w:pStyle w:val="Lijstalinea"/>
              <w:numPr>
                <w:ilvl w:val="0"/>
                <w:numId w:val="1"/>
              </w:numPr>
              <w:spacing w:line="312" w:lineRule="auto"/>
              <w:rPr>
                <w:rFonts w:ascii="Verdana" w:hAnsi="Verdana"/>
                <w:sz w:val="18"/>
                <w:szCs w:val="18"/>
              </w:rPr>
            </w:pPr>
            <w:r w:rsidRPr="00C3009A">
              <w:rPr>
                <w:rFonts w:ascii="Verdana" w:hAnsi="Verdana"/>
                <w:sz w:val="18"/>
                <w:szCs w:val="18"/>
              </w:rPr>
              <w:t xml:space="preserve">Onderzoekt voor een cliënt (groep) wat het aanbod in de wijk is en brengt dit in kaart (met de cliënt) </w:t>
            </w:r>
            <w:r>
              <w:rPr>
                <w:rFonts w:ascii="Verdana" w:hAnsi="Verdana"/>
                <w:sz w:val="18"/>
                <w:szCs w:val="18"/>
              </w:rPr>
              <w:t xml:space="preserve"> </w:t>
            </w:r>
          </w:p>
          <w:p w:rsidR="00FC0F08" w:rsidRPr="00776127" w:rsidRDefault="00FC0F08" w:rsidP="00FC0F08">
            <w:pPr>
              <w:pStyle w:val="Lijstalinea"/>
              <w:spacing w:line="312" w:lineRule="auto"/>
              <w:rPr>
                <w:rFonts w:ascii="Verdana" w:hAnsi="Verdana"/>
                <w:sz w:val="18"/>
                <w:szCs w:val="18"/>
              </w:rPr>
            </w:pPr>
            <w:r>
              <w:rPr>
                <w:rFonts w:ascii="Verdana" w:hAnsi="Verdana"/>
                <w:sz w:val="18"/>
                <w:szCs w:val="18"/>
              </w:rPr>
              <w:t xml:space="preserve">Breng in kaart wat er allemaal aan mogelijkheden zijn in de omgeving van jouw </w:t>
            </w:r>
            <w:proofErr w:type="spellStart"/>
            <w:r>
              <w:rPr>
                <w:rFonts w:ascii="Verdana" w:hAnsi="Verdana"/>
                <w:sz w:val="18"/>
                <w:szCs w:val="18"/>
              </w:rPr>
              <w:t>clientgroep</w:t>
            </w:r>
            <w:proofErr w:type="spellEnd"/>
            <w:r>
              <w:rPr>
                <w:rFonts w:ascii="Verdana" w:hAnsi="Verdana"/>
                <w:sz w:val="18"/>
                <w:szCs w:val="18"/>
              </w:rPr>
              <w:t xml:space="preserve">. Wat voor maatschappelijke instanties en (particuliere) initiatieven zijn er waar jouw doelgroep aan kan mee doen of ondersteuning van kan krijgen.  Maak het overzicht zo dat jouw collega’s er ook gebruik van kunnen maken. </w:t>
            </w:r>
          </w:p>
          <w:p w:rsidR="00FC0F08" w:rsidRPr="00174C47" w:rsidRDefault="00FC0F08" w:rsidP="00FC0F08">
            <w:pPr>
              <w:spacing w:line="312" w:lineRule="auto"/>
              <w:rPr>
                <w:rFonts w:ascii="Verdana" w:hAnsi="Verdana"/>
                <w:sz w:val="18"/>
                <w:szCs w:val="18"/>
              </w:rPr>
            </w:pPr>
            <w:r>
              <w:rPr>
                <w:rFonts w:ascii="Verdana" w:hAnsi="Verdana"/>
                <w:sz w:val="18"/>
                <w:szCs w:val="18"/>
              </w:rPr>
              <w:t>(beoordeling door de BPV)</w:t>
            </w:r>
          </w:p>
        </w:tc>
        <w:tc>
          <w:tcPr>
            <w:tcW w:w="141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FC0F08" w:rsidRPr="00CE1135" w:rsidRDefault="00FC0F08" w:rsidP="00FC0F08">
            <w:pPr>
              <w:pStyle w:val="Lijstalinea"/>
              <w:spacing w:line="312" w:lineRule="auto"/>
              <w:ind w:left="644"/>
              <w:rPr>
                <w:rFonts w:ascii="Verdana" w:hAnsi="Verdana"/>
                <w:sz w:val="18"/>
                <w:szCs w:val="18"/>
              </w:rPr>
            </w:pP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FC0F08" w:rsidRPr="00CE1135" w:rsidRDefault="00FC0F08" w:rsidP="00FC0F08">
            <w:pPr>
              <w:pStyle w:val="Lijstalinea"/>
              <w:spacing w:line="312" w:lineRule="auto"/>
              <w:ind w:left="644"/>
              <w:rPr>
                <w:rFonts w:ascii="Verdana" w:hAnsi="Verdana"/>
                <w:sz w:val="18"/>
                <w:szCs w:val="18"/>
              </w:rPr>
            </w:pPr>
          </w:p>
        </w:tc>
      </w:tr>
      <w:tr w:rsidR="00FC0F08" w:rsidRPr="00174C47" w:rsidTr="00FC0F08">
        <w:trPr>
          <w:cantSplit/>
          <w:trHeight w:val="364"/>
        </w:trPr>
        <w:tc>
          <w:tcPr>
            <w:tcW w:w="10055"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FC0F08" w:rsidRDefault="00FC0F08" w:rsidP="00FC0F08">
            <w:pPr>
              <w:pStyle w:val="Lijstalinea"/>
              <w:spacing w:after="0" w:line="312" w:lineRule="auto"/>
              <w:ind w:left="644"/>
              <w:rPr>
                <w:rFonts w:ascii="Verdana" w:hAnsi="Verdana"/>
                <w:sz w:val="18"/>
                <w:szCs w:val="18"/>
              </w:rPr>
            </w:pPr>
            <w:r>
              <w:rPr>
                <w:rFonts w:ascii="Verdana" w:hAnsi="Verdana"/>
                <w:sz w:val="18"/>
                <w:szCs w:val="18"/>
              </w:rPr>
              <w:t>Totaal beoordeling portfolio thema 2:</w:t>
            </w:r>
          </w:p>
          <w:p w:rsidR="00FC0F08" w:rsidRDefault="00FC0F08" w:rsidP="00FC0F08">
            <w:pPr>
              <w:pStyle w:val="Lijstalinea"/>
              <w:spacing w:after="0" w:line="312" w:lineRule="auto"/>
              <w:ind w:left="644"/>
              <w:rPr>
                <w:rFonts w:ascii="Verdana" w:hAnsi="Verdana"/>
                <w:sz w:val="18"/>
                <w:szCs w:val="18"/>
              </w:rPr>
            </w:pPr>
          </w:p>
          <w:p w:rsidR="00FC0F08" w:rsidRPr="00FC0F08" w:rsidRDefault="00FC0F08" w:rsidP="00FC0F08">
            <w:pPr>
              <w:pStyle w:val="Lijstalinea"/>
              <w:spacing w:after="0" w:line="312" w:lineRule="auto"/>
              <w:ind w:left="644"/>
              <w:rPr>
                <w:rFonts w:ascii="Verdana" w:hAnsi="Verdana"/>
                <w:sz w:val="18"/>
                <w:szCs w:val="18"/>
              </w:rPr>
            </w:pPr>
            <w:r>
              <w:rPr>
                <w:rFonts w:ascii="Verdana" w:hAnsi="Verdana"/>
                <w:sz w:val="18"/>
                <w:szCs w:val="18"/>
              </w:rPr>
              <w:t>Voldaan/ niet voldaan.</w:t>
            </w:r>
          </w:p>
          <w:p w:rsidR="00FC0F08" w:rsidRDefault="00FC0F08" w:rsidP="00FC0F08">
            <w:pPr>
              <w:pStyle w:val="Lijstalinea"/>
              <w:spacing w:after="0" w:line="312" w:lineRule="auto"/>
              <w:ind w:left="644"/>
              <w:rPr>
                <w:rFonts w:ascii="Verdana" w:hAnsi="Verdana"/>
                <w:sz w:val="18"/>
                <w:szCs w:val="18"/>
              </w:rPr>
            </w:pPr>
            <w:r>
              <w:rPr>
                <w:rFonts w:ascii="Verdana" w:hAnsi="Verdana"/>
                <w:sz w:val="18"/>
                <w:szCs w:val="18"/>
              </w:rPr>
              <w:t xml:space="preserve">Datum: </w:t>
            </w:r>
          </w:p>
          <w:p w:rsidR="00FC0F08" w:rsidRPr="00174C47" w:rsidRDefault="00FC0F08" w:rsidP="00FC0F08">
            <w:pPr>
              <w:pStyle w:val="Lijstalinea"/>
              <w:spacing w:after="0" w:line="312" w:lineRule="auto"/>
              <w:ind w:left="644"/>
              <w:rPr>
                <w:rFonts w:ascii="Verdana" w:hAnsi="Verdana"/>
                <w:sz w:val="18"/>
                <w:szCs w:val="18"/>
              </w:rPr>
            </w:pPr>
            <w:r>
              <w:rPr>
                <w:rFonts w:ascii="Verdana" w:hAnsi="Verdana"/>
                <w:sz w:val="18"/>
                <w:szCs w:val="18"/>
              </w:rPr>
              <w:t>Handtekening:</w:t>
            </w:r>
          </w:p>
        </w:tc>
      </w:tr>
    </w:tbl>
    <w:p w:rsidR="008D11B1" w:rsidRDefault="008D11B1"/>
    <w:sectPr w:rsidR="008D11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2314"/>
    <w:multiLevelType w:val="hybridMultilevel"/>
    <w:tmpl w:val="62861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08"/>
    <w:rsid w:val="008D11B1"/>
    <w:rsid w:val="00FC0F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DC5E"/>
  <w15:chartTrackingRefBased/>
  <w15:docId w15:val="{B402A594-3262-4142-A3F9-E0A84EE9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C0F08"/>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C0F08"/>
    <w:pPr>
      <w:spacing w:after="200" w:line="276" w:lineRule="auto"/>
      <w:ind w:left="720"/>
      <w:contextualSpacing/>
    </w:pPr>
    <w:rPr>
      <w:rFonts w:asciiTheme="minorHAnsi" w:eastAsiaTheme="minorHAnsi" w:hAnsiTheme="minorHAnsi" w:cstheme="minorBidi"/>
    </w:rPr>
  </w:style>
  <w:style w:type="table" w:styleId="Tabelraster">
    <w:name w:val="Table Grid"/>
    <w:aliases w:val="Adresraster"/>
    <w:basedOn w:val="Standaardtabel"/>
    <w:rsid w:val="00FC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1137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2021-06-24T11:10:00Z</dcterms:created>
  <dcterms:modified xsi:type="dcterms:W3CDTF">2021-06-24T11:13:00Z</dcterms:modified>
</cp:coreProperties>
</file>