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F549" w14:textId="77777777" w:rsidR="00D100D4" w:rsidRDefault="00B42771">
      <w:r w:rsidRPr="00B42771">
        <w:rPr>
          <w:noProof/>
        </w:rPr>
        <w:drawing>
          <wp:inline distT="0" distB="0" distL="0" distR="0" wp14:anchorId="7D665E1C" wp14:editId="5B354B1D">
            <wp:extent cx="3336925" cy="120718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6983" cy="123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524B" w:rsidRPr="007D524B">
        <w:rPr>
          <w:b/>
        </w:rPr>
        <w:t xml:space="preserve"> </w:t>
      </w:r>
      <w:r w:rsidR="007D524B" w:rsidRPr="00B42771">
        <w:rPr>
          <w:b/>
        </w:rPr>
        <w:t>Leerplan gesprek leerjaar 1. Formulier om je voor te bereiden</w:t>
      </w:r>
    </w:p>
    <w:p w14:paraId="3C2FD9D2" w14:textId="77777777" w:rsidR="00B42771" w:rsidRPr="00B42771" w:rsidRDefault="00B42771">
      <w:pPr>
        <w:rPr>
          <w:b/>
        </w:rPr>
      </w:pPr>
      <w: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42771" w14:paraId="43588B88" w14:textId="77777777" w:rsidTr="007D524B">
        <w:tc>
          <w:tcPr>
            <w:tcW w:w="6997" w:type="dxa"/>
            <w:shd w:val="clear" w:color="auto" w:fill="9CC2E5" w:themeFill="accent1" w:themeFillTint="99"/>
          </w:tcPr>
          <w:p w14:paraId="12C42123" w14:textId="77777777" w:rsidR="00B42771" w:rsidRPr="007D524B" w:rsidRDefault="00B42771">
            <w:pPr>
              <w:rPr>
                <w:sz w:val="28"/>
                <w:szCs w:val="28"/>
              </w:rPr>
            </w:pPr>
            <w:r w:rsidRPr="007D524B">
              <w:rPr>
                <w:sz w:val="28"/>
                <w:szCs w:val="28"/>
              </w:rPr>
              <w:t xml:space="preserve">Datum en periode </w:t>
            </w:r>
          </w:p>
        </w:tc>
        <w:tc>
          <w:tcPr>
            <w:tcW w:w="6997" w:type="dxa"/>
            <w:shd w:val="clear" w:color="auto" w:fill="9CC2E5" w:themeFill="accent1" w:themeFillTint="99"/>
          </w:tcPr>
          <w:p w14:paraId="0937F903" w14:textId="77777777" w:rsidR="00B42771" w:rsidRPr="007D524B" w:rsidRDefault="00B42771">
            <w:pPr>
              <w:rPr>
                <w:sz w:val="32"/>
                <w:szCs w:val="32"/>
              </w:rPr>
            </w:pPr>
            <w:r w:rsidRPr="007D524B">
              <w:rPr>
                <w:sz w:val="32"/>
                <w:szCs w:val="32"/>
              </w:rPr>
              <w:t xml:space="preserve">Naam </w:t>
            </w:r>
          </w:p>
        </w:tc>
      </w:tr>
    </w:tbl>
    <w:p w14:paraId="36EDB706" w14:textId="77777777" w:rsidR="00B42771" w:rsidRDefault="00B42771"/>
    <w:p w14:paraId="58933A1E" w14:textId="77777777" w:rsidR="007D524B" w:rsidRDefault="007D524B">
      <w:r>
        <w:t>*In periode 2 gebruik je als extra hulpmiddel de zelfscan SLB en in periode 4 het beoordelingsformulier BPV. Je SLB opdrachten gebruik je elke keer bij je reflectie. Je kunt in de beschrijving van de modules zien aan welk werkproces en examen je werkt.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42771" w14:paraId="0A6E9E1E" w14:textId="77777777" w:rsidTr="007D524B">
        <w:tc>
          <w:tcPr>
            <w:tcW w:w="13994" w:type="dxa"/>
            <w:shd w:val="clear" w:color="auto" w:fill="9CC2E5" w:themeFill="accent1" w:themeFillTint="99"/>
          </w:tcPr>
          <w:p w14:paraId="2329820B" w14:textId="77777777" w:rsidR="00B42771" w:rsidRPr="007D524B" w:rsidRDefault="007D524B">
            <w:pPr>
              <w:rPr>
                <w:sz w:val="32"/>
                <w:szCs w:val="32"/>
              </w:rPr>
            </w:pPr>
            <w:r w:rsidRPr="007D524B">
              <w:rPr>
                <w:sz w:val="32"/>
                <w:szCs w:val="32"/>
              </w:rPr>
              <w:t>Reflectie</w:t>
            </w:r>
          </w:p>
        </w:tc>
      </w:tr>
      <w:tr w:rsidR="00B42771" w14:paraId="2FB35B40" w14:textId="77777777" w:rsidTr="00B42771">
        <w:tc>
          <w:tcPr>
            <w:tcW w:w="13994" w:type="dxa"/>
          </w:tcPr>
          <w:p w14:paraId="50B48844" w14:textId="77777777" w:rsidR="007D524B" w:rsidRDefault="007D524B">
            <w:r>
              <w:t xml:space="preserve">Hulpvragen: </w:t>
            </w:r>
          </w:p>
          <w:p w14:paraId="38DC685A" w14:textId="77777777" w:rsidR="00B42771" w:rsidRDefault="00B42771">
            <w:r>
              <w:t xml:space="preserve">Hoe kijk je terug op deze periode? </w:t>
            </w:r>
          </w:p>
          <w:p w14:paraId="7A9C21C1" w14:textId="77777777" w:rsidR="00B42771" w:rsidRDefault="00B42771">
            <w:r>
              <w:t>Wat heb je ontdekt tijdens het leren in de BPV en op school?</w:t>
            </w:r>
          </w:p>
          <w:p w14:paraId="52C7D9E1" w14:textId="77777777" w:rsidR="00B42771" w:rsidRDefault="00B42771">
            <w:r>
              <w:t xml:space="preserve">Wat neem je mee van de SLB opdrachten die je hebt gedaan in deze periode? </w:t>
            </w:r>
          </w:p>
          <w:p w14:paraId="57FE74D0" w14:textId="77777777" w:rsidR="00B42771" w:rsidRDefault="00B42771">
            <w:r>
              <w:t>Hoe gaat het met het nemen van zelfregie?</w:t>
            </w:r>
          </w:p>
          <w:p w14:paraId="57D434DD" w14:textId="77777777" w:rsidR="00B42771" w:rsidRDefault="00B42771">
            <w:r>
              <w:t>Wat kun je zeggen over je beroepshouding?</w:t>
            </w:r>
          </w:p>
          <w:p w14:paraId="02FCF24F" w14:textId="77777777" w:rsidR="007D524B" w:rsidRDefault="007D524B">
            <w:r>
              <w:t>Wat zou je willen leren?</w:t>
            </w:r>
          </w:p>
          <w:p w14:paraId="3CE86304" w14:textId="77777777" w:rsidR="007D524B" w:rsidRDefault="007D524B">
            <w:r>
              <w:t xml:space="preserve">Wat kun je al goed? </w:t>
            </w:r>
          </w:p>
          <w:p w14:paraId="3A2B71A3" w14:textId="77777777" w:rsidR="007D524B" w:rsidRDefault="007D524B">
            <w:r>
              <w:t>…….</w:t>
            </w:r>
          </w:p>
        </w:tc>
      </w:tr>
      <w:tr w:rsidR="00B42771" w14:paraId="03AFAC72" w14:textId="77777777" w:rsidTr="00B42771">
        <w:tc>
          <w:tcPr>
            <w:tcW w:w="13994" w:type="dxa"/>
          </w:tcPr>
          <w:p w14:paraId="0EC06259" w14:textId="77777777" w:rsidR="00B42771" w:rsidRDefault="00B42771"/>
          <w:p w14:paraId="05899760" w14:textId="77777777" w:rsidR="00B42771" w:rsidRDefault="00B42771"/>
          <w:p w14:paraId="0A80E358" w14:textId="77777777" w:rsidR="00B42771" w:rsidRDefault="00B42771"/>
          <w:p w14:paraId="0D9E538E" w14:textId="77777777" w:rsidR="00B42771" w:rsidRDefault="00B42771"/>
          <w:p w14:paraId="0DF824FD" w14:textId="77777777" w:rsidR="00B42771" w:rsidRDefault="00B42771"/>
        </w:tc>
      </w:tr>
    </w:tbl>
    <w:p w14:paraId="05773D2D" w14:textId="77777777" w:rsidR="007D524B" w:rsidRDefault="007D524B">
      <w:r>
        <w:br w:type="page"/>
      </w:r>
    </w:p>
    <w:p w14:paraId="4A729DD2" w14:textId="77777777" w:rsidR="007D524B" w:rsidRDefault="007D524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D524B" w14:paraId="438B6F2B" w14:textId="77777777" w:rsidTr="007D524B">
        <w:tc>
          <w:tcPr>
            <w:tcW w:w="13994" w:type="dxa"/>
            <w:gridSpan w:val="4"/>
            <w:shd w:val="clear" w:color="auto" w:fill="B4C6E7" w:themeFill="accent5" w:themeFillTint="66"/>
          </w:tcPr>
          <w:p w14:paraId="2A1D5D27" w14:textId="77777777" w:rsidR="007D524B" w:rsidRPr="007D524B" w:rsidRDefault="007D524B">
            <w:pPr>
              <w:rPr>
                <w:sz w:val="32"/>
                <w:szCs w:val="32"/>
              </w:rPr>
            </w:pPr>
            <w:r w:rsidRPr="007D524B">
              <w:rPr>
                <w:sz w:val="32"/>
                <w:szCs w:val="32"/>
              </w:rPr>
              <w:t>Leerplan</w:t>
            </w:r>
          </w:p>
        </w:tc>
      </w:tr>
      <w:tr w:rsidR="007D524B" w14:paraId="421102A4" w14:textId="77777777" w:rsidTr="007D524B">
        <w:tc>
          <w:tcPr>
            <w:tcW w:w="3498" w:type="dxa"/>
            <w:shd w:val="clear" w:color="auto" w:fill="C5E0B3" w:themeFill="accent6" w:themeFillTint="66"/>
          </w:tcPr>
          <w:p w14:paraId="5734A1D5" w14:textId="77777777" w:rsidR="007D524B" w:rsidRDefault="007D524B">
            <w:r>
              <w:t xml:space="preserve">Waar ga ik naar toe? </w:t>
            </w:r>
          </w:p>
        </w:tc>
        <w:tc>
          <w:tcPr>
            <w:tcW w:w="3498" w:type="dxa"/>
            <w:shd w:val="clear" w:color="auto" w:fill="C5E0B3" w:themeFill="accent6" w:themeFillTint="66"/>
          </w:tcPr>
          <w:p w14:paraId="193140B9" w14:textId="77777777" w:rsidR="007D524B" w:rsidRDefault="007D524B">
            <w:r>
              <w:t xml:space="preserve">Waar sta ik nu? </w:t>
            </w:r>
          </w:p>
        </w:tc>
        <w:tc>
          <w:tcPr>
            <w:tcW w:w="3499" w:type="dxa"/>
            <w:shd w:val="clear" w:color="auto" w:fill="C5E0B3" w:themeFill="accent6" w:themeFillTint="66"/>
          </w:tcPr>
          <w:p w14:paraId="118CB29B" w14:textId="77777777" w:rsidR="007D524B" w:rsidRDefault="007D524B">
            <w:r>
              <w:t xml:space="preserve">Hoe kom ik verder? </w:t>
            </w:r>
          </w:p>
        </w:tc>
        <w:tc>
          <w:tcPr>
            <w:tcW w:w="3499" w:type="dxa"/>
            <w:shd w:val="clear" w:color="auto" w:fill="C5E0B3" w:themeFill="accent6" w:themeFillTint="66"/>
          </w:tcPr>
          <w:p w14:paraId="5DAC9D07" w14:textId="77777777" w:rsidR="007D524B" w:rsidRDefault="007D524B">
            <w:r>
              <w:t xml:space="preserve">Hoe ga ik dit aanpakken </w:t>
            </w:r>
          </w:p>
        </w:tc>
      </w:tr>
      <w:tr w:rsidR="007D524B" w14:paraId="403BF7E3" w14:textId="77777777" w:rsidTr="007D524B">
        <w:tc>
          <w:tcPr>
            <w:tcW w:w="3498" w:type="dxa"/>
          </w:tcPr>
          <w:p w14:paraId="219F130A" w14:textId="77777777" w:rsidR="007D524B" w:rsidRDefault="007D524B"/>
          <w:p w14:paraId="6EAA28B8" w14:textId="77777777" w:rsidR="007D524B" w:rsidRDefault="007D524B"/>
          <w:p w14:paraId="10E8FCA1" w14:textId="77777777" w:rsidR="007D524B" w:rsidRDefault="007D524B"/>
        </w:tc>
        <w:tc>
          <w:tcPr>
            <w:tcW w:w="3498" w:type="dxa"/>
          </w:tcPr>
          <w:p w14:paraId="5530619D" w14:textId="77777777" w:rsidR="007D524B" w:rsidRDefault="007D524B"/>
        </w:tc>
        <w:tc>
          <w:tcPr>
            <w:tcW w:w="3499" w:type="dxa"/>
          </w:tcPr>
          <w:p w14:paraId="3C1D958F" w14:textId="77777777" w:rsidR="007D524B" w:rsidRDefault="007D524B"/>
        </w:tc>
        <w:tc>
          <w:tcPr>
            <w:tcW w:w="3499" w:type="dxa"/>
          </w:tcPr>
          <w:p w14:paraId="55FF5A67" w14:textId="77777777" w:rsidR="007D524B" w:rsidRDefault="007D524B"/>
        </w:tc>
      </w:tr>
      <w:tr w:rsidR="007D524B" w14:paraId="25F0127C" w14:textId="77777777" w:rsidTr="007D524B">
        <w:tc>
          <w:tcPr>
            <w:tcW w:w="3498" w:type="dxa"/>
          </w:tcPr>
          <w:p w14:paraId="57A18A78" w14:textId="77777777" w:rsidR="007D524B" w:rsidRDefault="007D524B"/>
          <w:p w14:paraId="6B49F09D" w14:textId="77777777" w:rsidR="007D524B" w:rsidRDefault="007D524B"/>
          <w:p w14:paraId="0EA09AC5" w14:textId="77777777" w:rsidR="007D524B" w:rsidRDefault="007D524B"/>
        </w:tc>
        <w:tc>
          <w:tcPr>
            <w:tcW w:w="3498" w:type="dxa"/>
          </w:tcPr>
          <w:p w14:paraId="425E220D" w14:textId="77777777" w:rsidR="007D524B" w:rsidRDefault="007D524B"/>
        </w:tc>
        <w:tc>
          <w:tcPr>
            <w:tcW w:w="3499" w:type="dxa"/>
          </w:tcPr>
          <w:p w14:paraId="304D2630" w14:textId="77777777" w:rsidR="007D524B" w:rsidRDefault="007D524B"/>
        </w:tc>
        <w:tc>
          <w:tcPr>
            <w:tcW w:w="3499" w:type="dxa"/>
          </w:tcPr>
          <w:p w14:paraId="1ABED4A2" w14:textId="77777777" w:rsidR="007D524B" w:rsidRDefault="007D524B"/>
        </w:tc>
      </w:tr>
      <w:tr w:rsidR="007D524B" w14:paraId="03978A90" w14:textId="77777777" w:rsidTr="007D524B">
        <w:tc>
          <w:tcPr>
            <w:tcW w:w="3498" w:type="dxa"/>
          </w:tcPr>
          <w:p w14:paraId="0601EB67" w14:textId="77777777" w:rsidR="007D524B" w:rsidRDefault="007D524B"/>
          <w:p w14:paraId="12B0856B" w14:textId="77777777" w:rsidR="007D524B" w:rsidRDefault="007D524B"/>
          <w:p w14:paraId="18FB19CA" w14:textId="77777777" w:rsidR="007D524B" w:rsidRDefault="007D524B"/>
        </w:tc>
        <w:tc>
          <w:tcPr>
            <w:tcW w:w="3498" w:type="dxa"/>
          </w:tcPr>
          <w:p w14:paraId="74190B88" w14:textId="77777777" w:rsidR="007D524B" w:rsidRDefault="007D524B"/>
        </w:tc>
        <w:tc>
          <w:tcPr>
            <w:tcW w:w="3499" w:type="dxa"/>
          </w:tcPr>
          <w:p w14:paraId="7FDC6699" w14:textId="77777777" w:rsidR="007D524B" w:rsidRDefault="007D524B"/>
        </w:tc>
        <w:tc>
          <w:tcPr>
            <w:tcW w:w="3499" w:type="dxa"/>
          </w:tcPr>
          <w:p w14:paraId="45590813" w14:textId="77777777" w:rsidR="007D524B" w:rsidRDefault="007D524B"/>
        </w:tc>
      </w:tr>
    </w:tbl>
    <w:p w14:paraId="67AB58A1" w14:textId="77777777" w:rsidR="007D524B" w:rsidRDefault="007D524B"/>
    <w:p w14:paraId="3373F9AC" w14:textId="77777777" w:rsidR="00B42771" w:rsidRDefault="00B42771"/>
    <w:p w14:paraId="033E0584" w14:textId="77777777" w:rsidR="007D524B" w:rsidRDefault="007D524B"/>
    <w:sectPr w:rsidR="007D524B" w:rsidSect="00B427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71"/>
    <w:rsid w:val="000D2100"/>
    <w:rsid w:val="00421987"/>
    <w:rsid w:val="00571E51"/>
    <w:rsid w:val="007D524B"/>
    <w:rsid w:val="009B47F9"/>
    <w:rsid w:val="00B42771"/>
    <w:rsid w:val="00D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F1C4"/>
  <w15:chartTrackingRefBased/>
  <w15:docId w15:val="{C2B0D9B5-FA67-426C-AEFB-3CC28CFA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Zwanny de Gier</dc:creator>
  <cp:keywords/>
  <dc:description/>
  <cp:lastModifiedBy>Elize Gelok - Molenaar</cp:lastModifiedBy>
  <cp:revision>2</cp:revision>
  <dcterms:created xsi:type="dcterms:W3CDTF">2023-01-16T15:38:00Z</dcterms:created>
  <dcterms:modified xsi:type="dcterms:W3CDTF">2023-01-16T15:38:00Z</dcterms:modified>
</cp:coreProperties>
</file>