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4635D" w14:textId="7E7BEA53" w:rsidR="00A148E3" w:rsidRPr="00A8639C" w:rsidRDefault="00A148E3" w:rsidP="003176F6">
      <w:pPr>
        <w:spacing w:after="0"/>
        <w:rPr>
          <w:b/>
          <w:sz w:val="28"/>
          <w:szCs w:val="28"/>
        </w:rPr>
      </w:pPr>
      <w:r w:rsidRPr="00A8639C">
        <w:rPr>
          <w:b/>
          <w:sz w:val="28"/>
          <w:szCs w:val="28"/>
        </w:rPr>
        <w:t xml:space="preserve">Onderwerp: </w:t>
      </w:r>
      <w:r w:rsidRPr="00A8639C">
        <w:rPr>
          <w:b/>
          <w:sz w:val="28"/>
          <w:szCs w:val="28"/>
        </w:rPr>
        <w:tab/>
      </w:r>
      <w:r w:rsidR="00E41B3C">
        <w:rPr>
          <w:b/>
          <w:sz w:val="28"/>
          <w:szCs w:val="28"/>
        </w:rPr>
        <w:t>de</w:t>
      </w:r>
      <w:bookmarkStart w:id="0" w:name="_GoBack"/>
      <w:bookmarkEnd w:id="0"/>
      <w:r w:rsidR="00E41B3C">
        <w:rPr>
          <w:b/>
          <w:sz w:val="28"/>
          <w:szCs w:val="28"/>
        </w:rPr>
        <w:t xml:space="preserve">skundigheid en </w:t>
      </w:r>
      <w:r w:rsidR="00A84267">
        <w:rPr>
          <w:b/>
          <w:sz w:val="28"/>
          <w:szCs w:val="28"/>
        </w:rPr>
        <w:t>vakliteratuur</w:t>
      </w:r>
      <w:r w:rsidR="00AE0B57" w:rsidRPr="00A8639C">
        <w:rPr>
          <w:b/>
          <w:sz w:val="28"/>
          <w:szCs w:val="28"/>
        </w:rPr>
        <w:t xml:space="preserve"> </w:t>
      </w:r>
    </w:p>
    <w:p w14:paraId="645CA3E1" w14:textId="43C617B0" w:rsidR="00372EFB" w:rsidRDefault="00372EFB" w:rsidP="00372EFB"/>
    <w:p w14:paraId="17D23EDC" w14:textId="5D84886A" w:rsidR="00E41B3C" w:rsidRDefault="00E41B3C" w:rsidP="00372EFB">
      <w:r w:rsidRPr="00E41B3C">
        <w:t>Caro (42 jaar) werkt als begeleider in een project begeleid zelfstandig wonen. Ze doet dit werk al jaren, en nog altijd vol passie en overgave. ‘Iedere cliënt is weer anders en dus moet je als begeleider ook de nodige flexibiliteit kunnen opbrengen. Maar dat is juist leuk. Ik vind het werk nog altijd boeiend en veelzijdig. Eigenlijk bespeur ik dat bij al onze teamleden. Niemand draait op de automatische piloot. We zijn allemaal gedreven professionals met hart voor de zaak. We staan altijd open voor nieuwe inzichten omdat we ervan uitgaan dat die ten goede komen aan onze cliënten’</w:t>
      </w:r>
    </w:p>
    <w:p w14:paraId="783D018E" w14:textId="2A9D395E" w:rsidR="00372EFB" w:rsidRDefault="00E41B3C" w:rsidP="00372EFB">
      <w:r>
        <w:t>Beschrijf hier: Wanneer ben je nou eigenlijk deskundig?</w:t>
      </w:r>
    </w:p>
    <w:p w14:paraId="137627AC" w14:textId="77777777" w:rsidR="00E41B3C" w:rsidRDefault="00E41B3C" w:rsidP="00372EFB"/>
    <w:p w14:paraId="35FE33C8" w14:textId="049A313F" w:rsidR="00D61B4E" w:rsidRDefault="003F75AB" w:rsidP="003F75AB">
      <w:pPr>
        <w:pStyle w:val="Kop1"/>
      </w:pPr>
      <w:r>
        <w:t>Opdracht</w:t>
      </w:r>
      <w:r w:rsidR="00372EFB">
        <w:t xml:space="preserve"> </w:t>
      </w:r>
      <w:r w:rsidR="00A8639C">
        <w:t xml:space="preserve">- </w:t>
      </w:r>
      <w:r w:rsidR="00372EFB">
        <w:t>Vaktijdschriften en informatie</w:t>
      </w:r>
    </w:p>
    <w:p w14:paraId="2BB4554D" w14:textId="77777777" w:rsidR="003176F6" w:rsidRPr="003176F6" w:rsidRDefault="003176F6" w:rsidP="003176F6">
      <w:pPr>
        <w:autoSpaceDE w:val="0"/>
        <w:autoSpaceDN w:val="0"/>
        <w:adjustRightInd w:val="0"/>
        <w:spacing w:after="0" w:line="240" w:lineRule="auto"/>
        <w:rPr>
          <w:rFonts w:ascii="Calibri" w:hAnsi="Calibri" w:cs="Calibri"/>
          <w:color w:val="000000"/>
          <w:sz w:val="24"/>
          <w:szCs w:val="24"/>
        </w:rPr>
      </w:pPr>
    </w:p>
    <w:p w14:paraId="2C4FD487" w14:textId="77777777" w:rsidR="00372EFB" w:rsidRPr="00372EFB" w:rsidRDefault="00372EFB" w:rsidP="00372EFB">
      <w:pPr>
        <w:autoSpaceDE w:val="0"/>
        <w:autoSpaceDN w:val="0"/>
        <w:adjustRightInd w:val="0"/>
        <w:spacing w:after="0" w:line="240" w:lineRule="auto"/>
        <w:rPr>
          <w:rFonts w:ascii="Calibri" w:hAnsi="Calibri" w:cs="Calibri"/>
          <w:color w:val="000000"/>
          <w:sz w:val="24"/>
        </w:rPr>
      </w:pPr>
      <w:r w:rsidRPr="00372EFB">
        <w:rPr>
          <w:rFonts w:ascii="Calibri" w:hAnsi="Calibri" w:cs="Calibri"/>
          <w:color w:val="000000"/>
          <w:sz w:val="24"/>
        </w:rPr>
        <w:t>Maak een overzicht van vaktijdschriften en/of informatiesites die voor jouw beroep belangrijk zijn.</w:t>
      </w:r>
    </w:p>
    <w:p w14:paraId="0D99010F" w14:textId="42E8B2F2" w:rsidR="00372EFB" w:rsidRPr="00372EFB" w:rsidRDefault="00372EFB" w:rsidP="00372EFB">
      <w:pPr>
        <w:autoSpaceDE w:val="0"/>
        <w:autoSpaceDN w:val="0"/>
        <w:adjustRightInd w:val="0"/>
        <w:spacing w:after="0" w:line="240" w:lineRule="auto"/>
        <w:rPr>
          <w:rFonts w:ascii="Calibri" w:hAnsi="Calibri" w:cs="Calibri"/>
          <w:color w:val="000000"/>
          <w:sz w:val="24"/>
        </w:rPr>
      </w:pPr>
      <w:r w:rsidRPr="00372EFB">
        <w:rPr>
          <w:rFonts w:ascii="Calibri" w:hAnsi="Calibri" w:cs="Calibri"/>
          <w:color w:val="000000"/>
          <w:sz w:val="24"/>
        </w:rPr>
        <w:t>Schrijf op:</w:t>
      </w:r>
    </w:p>
    <w:p w14:paraId="41CA50E6" w14:textId="498F8877" w:rsidR="00372EFB" w:rsidRPr="00372EFB" w:rsidRDefault="00372EFB" w:rsidP="00372EFB">
      <w:pPr>
        <w:pStyle w:val="Lijstalinea"/>
        <w:numPr>
          <w:ilvl w:val="0"/>
          <w:numId w:val="34"/>
        </w:numPr>
        <w:autoSpaceDE w:val="0"/>
        <w:autoSpaceDN w:val="0"/>
        <w:adjustRightInd w:val="0"/>
        <w:rPr>
          <w:rFonts w:ascii="Calibri" w:hAnsi="Calibri" w:cs="Calibri"/>
          <w:color w:val="000000"/>
          <w:sz w:val="24"/>
        </w:rPr>
      </w:pPr>
      <w:proofErr w:type="gramStart"/>
      <w:r w:rsidRPr="00372EFB">
        <w:rPr>
          <w:rFonts w:ascii="Calibri" w:hAnsi="Calibri" w:cs="Calibri"/>
          <w:color w:val="000000"/>
          <w:sz w:val="24"/>
        </w:rPr>
        <w:t>voor</w:t>
      </w:r>
      <w:proofErr w:type="gramEnd"/>
      <w:r w:rsidRPr="00372EFB">
        <w:rPr>
          <w:rFonts w:ascii="Calibri" w:hAnsi="Calibri" w:cs="Calibri"/>
          <w:color w:val="000000"/>
          <w:sz w:val="24"/>
        </w:rPr>
        <w:t xml:space="preserve"> wie het tijdschrift of de site bedoeld is</w:t>
      </w:r>
    </w:p>
    <w:p w14:paraId="098E6718" w14:textId="3CDF15A0" w:rsidR="00372EFB" w:rsidRPr="00372EFB" w:rsidRDefault="00372EFB" w:rsidP="00372EFB">
      <w:pPr>
        <w:pStyle w:val="Lijstalinea"/>
        <w:numPr>
          <w:ilvl w:val="0"/>
          <w:numId w:val="34"/>
        </w:numPr>
        <w:autoSpaceDE w:val="0"/>
        <w:autoSpaceDN w:val="0"/>
        <w:adjustRightInd w:val="0"/>
        <w:rPr>
          <w:rFonts w:ascii="Calibri" w:hAnsi="Calibri" w:cs="Calibri"/>
          <w:color w:val="000000"/>
          <w:sz w:val="24"/>
        </w:rPr>
      </w:pPr>
      <w:proofErr w:type="gramStart"/>
      <w:r w:rsidRPr="00372EFB">
        <w:rPr>
          <w:rFonts w:ascii="Calibri" w:hAnsi="Calibri" w:cs="Calibri"/>
          <w:color w:val="000000"/>
          <w:sz w:val="24"/>
        </w:rPr>
        <w:t>door</w:t>
      </w:r>
      <w:proofErr w:type="gramEnd"/>
      <w:r w:rsidRPr="00372EFB">
        <w:rPr>
          <w:rFonts w:ascii="Calibri" w:hAnsi="Calibri" w:cs="Calibri"/>
          <w:color w:val="000000"/>
          <w:sz w:val="24"/>
        </w:rPr>
        <w:t xml:space="preserve"> welke instantie het wordt uitgegeven</w:t>
      </w:r>
    </w:p>
    <w:p w14:paraId="2C8466B8" w14:textId="16D3C003" w:rsidR="003176F6" w:rsidRDefault="00372EFB" w:rsidP="00372EFB">
      <w:pPr>
        <w:pStyle w:val="Lijstalinea"/>
        <w:numPr>
          <w:ilvl w:val="0"/>
          <w:numId w:val="34"/>
        </w:numPr>
        <w:autoSpaceDE w:val="0"/>
        <w:autoSpaceDN w:val="0"/>
        <w:adjustRightInd w:val="0"/>
        <w:rPr>
          <w:rFonts w:ascii="Calibri" w:hAnsi="Calibri" w:cs="Calibri"/>
          <w:color w:val="000000"/>
          <w:sz w:val="24"/>
        </w:rPr>
      </w:pPr>
      <w:proofErr w:type="gramStart"/>
      <w:r w:rsidRPr="00372EFB">
        <w:rPr>
          <w:rFonts w:ascii="Calibri" w:hAnsi="Calibri" w:cs="Calibri"/>
          <w:color w:val="000000"/>
          <w:sz w:val="24"/>
        </w:rPr>
        <w:t>wat</w:t>
      </w:r>
      <w:proofErr w:type="gramEnd"/>
      <w:r w:rsidRPr="00372EFB">
        <w:rPr>
          <w:rFonts w:ascii="Calibri" w:hAnsi="Calibri" w:cs="Calibri"/>
          <w:color w:val="000000"/>
          <w:sz w:val="24"/>
        </w:rPr>
        <w:t xml:space="preserve"> de doelstelling van deze instantie is.</w:t>
      </w:r>
    </w:p>
    <w:p w14:paraId="5479EA76" w14:textId="285F9943" w:rsidR="00372EFB" w:rsidRDefault="00372EFB" w:rsidP="00372EFB">
      <w:pPr>
        <w:autoSpaceDE w:val="0"/>
        <w:autoSpaceDN w:val="0"/>
        <w:adjustRightInd w:val="0"/>
        <w:rPr>
          <w:rFonts w:ascii="Calibri" w:hAnsi="Calibri" w:cs="Calibri"/>
          <w:color w:val="000000"/>
          <w:sz w:val="24"/>
        </w:rPr>
      </w:pPr>
    </w:p>
    <w:p w14:paraId="768773A2" w14:textId="77777777" w:rsidR="00372EFB" w:rsidRPr="00372EFB" w:rsidRDefault="00372EFB" w:rsidP="00372EFB">
      <w:pPr>
        <w:autoSpaceDE w:val="0"/>
        <w:autoSpaceDN w:val="0"/>
        <w:adjustRightInd w:val="0"/>
        <w:rPr>
          <w:rFonts w:ascii="Calibri" w:hAnsi="Calibri" w:cs="Calibri"/>
          <w:color w:val="000000"/>
          <w:sz w:val="24"/>
        </w:rPr>
      </w:pPr>
    </w:p>
    <w:sectPr w:rsidR="00372EFB" w:rsidRPr="00372EFB" w:rsidSect="00CA6ED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E902A" w14:textId="77777777" w:rsidR="002F2C8B" w:rsidRDefault="002F2C8B" w:rsidP="00E6348F">
      <w:pPr>
        <w:spacing w:after="0" w:line="240" w:lineRule="auto"/>
      </w:pPr>
      <w:r>
        <w:separator/>
      </w:r>
    </w:p>
  </w:endnote>
  <w:endnote w:type="continuationSeparator" w:id="0">
    <w:p w14:paraId="14EC785D" w14:textId="77777777" w:rsidR="002F2C8B" w:rsidRDefault="002F2C8B" w:rsidP="00E63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6"/>
      <w:gridCol w:w="3022"/>
      <w:gridCol w:w="3024"/>
    </w:tblGrid>
    <w:tr w:rsidR="002F2C8B" w:rsidRPr="00D2011D" w14:paraId="59328EAB" w14:textId="77777777" w:rsidTr="002F2C8B">
      <w:tc>
        <w:tcPr>
          <w:tcW w:w="3096" w:type="dxa"/>
        </w:tcPr>
        <w:p w14:paraId="3B747D08" w14:textId="42DDE972" w:rsidR="002F2C8B" w:rsidRPr="00C12584" w:rsidRDefault="002F2C8B" w:rsidP="00126270">
          <w:pPr>
            <w:pStyle w:val="Geenafstand"/>
            <w:rPr>
              <w:color w:val="54B0D6"/>
              <w:sz w:val="24"/>
              <w:szCs w:val="18"/>
            </w:rPr>
          </w:pPr>
          <w:r w:rsidRPr="00C12584">
            <w:rPr>
              <w:color w:val="54B0D6"/>
              <w:sz w:val="24"/>
              <w:szCs w:val="18"/>
            </w:rPr>
            <w:t>ROC Da Vinci College</w:t>
          </w:r>
        </w:p>
      </w:tc>
      <w:tc>
        <w:tcPr>
          <w:tcW w:w="3096" w:type="dxa"/>
        </w:tcPr>
        <w:p w14:paraId="7EED6841" w14:textId="640FF15D" w:rsidR="002F2C8B" w:rsidRPr="00C12584" w:rsidRDefault="002F2C8B" w:rsidP="00372EFB">
          <w:pPr>
            <w:jc w:val="center"/>
            <w:rPr>
              <w:rFonts w:eastAsiaTheme="majorEastAsia"/>
              <w:color w:val="54B0D6"/>
              <w:sz w:val="24"/>
              <w:szCs w:val="18"/>
            </w:rPr>
          </w:pPr>
          <w:r w:rsidRPr="00C12584">
            <w:rPr>
              <w:rFonts w:eastAsiaTheme="majorEastAsia"/>
              <w:color w:val="54B0D6"/>
              <w:sz w:val="24"/>
              <w:szCs w:val="18"/>
            </w:rPr>
            <w:t xml:space="preserve">Versie </w:t>
          </w:r>
          <w:r w:rsidR="003176F6">
            <w:rPr>
              <w:rFonts w:eastAsiaTheme="majorEastAsia"/>
              <w:color w:val="54B0D6"/>
              <w:sz w:val="24"/>
              <w:szCs w:val="18"/>
            </w:rPr>
            <w:t>april</w:t>
          </w:r>
          <w:r w:rsidR="00C12584" w:rsidRPr="00C12584">
            <w:rPr>
              <w:rFonts w:eastAsiaTheme="majorEastAsia"/>
              <w:color w:val="54B0D6"/>
              <w:sz w:val="24"/>
              <w:szCs w:val="18"/>
            </w:rPr>
            <w:t xml:space="preserve"> </w:t>
          </w:r>
          <w:r w:rsidR="00372EFB">
            <w:rPr>
              <w:rFonts w:eastAsiaTheme="majorEastAsia"/>
              <w:color w:val="54B0D6"/>
              <w:sz w:val="24"/>
              <w:szCs w:val="18"/>
            </w:rPr>
            <w:t>2020</w:t>
          </w:r>
        </w:p>
      </w:tc>
      <w:tc>
        <w:tcPr>
          <w:tcW w:w="3096" w:type="dxa"/>
        </w:tcPr>
        <w:p w14:paraId="74C58956" w14:textId="3E743ECC" w:rsidR="002F2C8B" w:rsidRPr="00C12584" w:rsidRDefault="005C3C82" w:rsidP="00126270">
          <w:pPr>
            <w:jc w:val="right"/>
            <w:rPr>
              <w:rFonts w:eastAsiaTheme="majorEastAsia"/>
              <w:color w:val="54B0D6"/>
              <w:sz w:val="24"/>
              <w:szCs w:val="18"/>
            </w:rPr>
          </w:pPr>
          <w:sdt>
            <w:sdtPr>
              <w:rPr>
                <w:rFonts w:eastAsiaTheme="majorEastAsia"/>
                <w:color w:val="54B0D6"/>
                <w:sz w:val="24"/>
                <w:szCs w:val="18"/>
              </w:rPr>
              <w:id w:val="14478487"/>
              <w:docPartObj>
                <w:docPartGallery w:val="Page Numbers (Margins)"/>
                <w:docPartUnique/>
              </w:docPartObj>
            </w:sdtPr>
            <w:sdtEndPr/>
            <w:sdtContent>
              <w:r w:rsidR="002F2C8B" w:rsidRPr="00C12584">
                <w:rPr>
                  <w:rFonts w:eastAsiaTheme="majorEastAsia"/>
                  <w:color w:val="54B0D6"/>
                  <w:sz w:val="24"/>
                  <w:szCs w:val="18"/>
                </w:rPr>
                <w:t xml:space="preserve">Pagina </w:t>
              </w:r>
              <w:sdt>
                <w:sdtPr>
                  <w:rPr>
                    <w:rFonts w:eastAsiaTheme="majorEastAsia"/>
                    <w:color w:val="54B0D6"/>
                    <w:sz w:val="24"/>
                    <w:szCs w:val="18"/>
                  </w:rPr>
                  <w:id w:val="107640144"/>
                  <w:docPartObj>
                    <w:docPartGallery w:val="Page Numbers (Margins)"/>
                    <w:docPartUnique/>
                  </w:docPartObj>
                </w:sdtPr>
                <w:sdtEndPr/>
                <w:sdtContent>
                  <w:r w:rsidR="002F2C8B" w:rsidRPr="00C12584">
                    <w:rPr>
                      <w:rFonts w:eastAsiaTheme="minorEastAsia"/>
                      <w:color w:val="54B0D6"/>
                      <w:sz w:val="24"/>
                      <w:szCs w:val="18"/>
                    </w:rPr>
                    <w:fldChar w:fldCharType="begin"/>
                  </w:r>
                  <w:r w:rsidR="002F2C8B" w:rsidRPr="00C12584">
                    <w:rPr>
                      <w:color w:val="54B0D6"/>
                      <w:sz w:val="24"/>
                      <w:szCs w:val="18"/>
                    </w:rPr>
                    <w:instrText>PAGE   \* MERGEFORMAT</w:instrText>
                  </w:r>
                  <w:r w:rsidR="002F2C8B" w:rsidRPr="00C12584">
                    <w:rPr>
                      <w:rFonts w:eastAsiaTheme="minorEastAsia"/>
                      <w:color w:val="54B0D6"/>
                      <w:sz w:val="24"/>
                      <w:szCs w:val="18"/>
                    </w:rPr>
                    <w:fldChar w:fldCharType="separate"/>
                  </w:r>
                  <w:r w:rsidRPr="005C3C82">
                    <w:rPr>
                      <w:rFonts w:eastAsiaTheme="majorEastAsia"/>
                      <w:noProof/>
                      <w:color w:val="54B0D6"/>
                      <w:sz w:val="24"/>
                      <w:szCs w:val="18"/>
                    </w:rPr>
                    <w:t>1</w:t>
                  </w:r>
                  <w:r w:rsidR="002F2C8B" w:rsidRPr="00C12584">
                    <w:rPr>
                      <w:rFonts w:eastAsiaTheme="majorEastAsia"/>
                      <w:color w:val="54B0D6"/>
                      <w:sz w:val="24"/>
                      <w:szCs w:val="18"/>
                    </w:rPr>
                    <w:fldChar w:fldCharType="end"/>
                  </w:r>
                </w:sdtContent>
              </w:sdt>
            </w:sdtContent>
          </w:sdt>
        </w:p>
      </w:tc>
    </w:tr>
  </w:tbl>
  <w:p w14:paraId="45BB41AF" w14:textId="77777777" w:rsidR="002F2C8B" w:rsidRPr="00126270" w:rsidRDefault="002F2C8B" w:rsidP="00126270">
    <w:pPr>
      <w:pStyle w:val="Voetteks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63423" w14:textId="77777777" w:rsidR="002F2C8B" w:rsidRDefault="002F2C8B" w:rsidP="00E6348F">
      <w:pPr>
        <w:spacing w:after="0" w:line="240" w:lineRule="auto"/>
      </w:pPr>
      <w:r>
        <w:separator/>
      </w:r>
    </w:p>
  </w:footnote>
  <w:footnote w:type="continuationSeparator" w:id="0">
    <w:p w14:paraId="01512D14" w14:textId="77777777" w:rsidR="002F2C8B" w:rsidRDefault="002F2C8B" w:rsidP="00E63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837"/>
    </w:tblGrid>
    <w:tr w:rsidR="002F2C8B" w14:paraId="19B48EE0" w14:textId="77777777" w:rsidTr="004E3D06">
      <w:tc>
        <w:tcPr>
          <w:tcW w:w="8080" w:type="dxa"/>
          <w:vAlign w:val="center"/>
        </w:tcPr>
        <w:p w14:paraId="10E4B9CE" w14:textId="2AA39278" w:rsidR="002F2C8B" w:rsidRDefault="005C3C82" w:rsidP="00372EFB">
          <w:pPr>
            <w:pStyle w:val="Koptekst"/>
            <w:tabs>
              <w:tab w:val="clear" w:pos="4536"/>
              <w:tab w:val="center" w:pos="7413"/>
            </w:tabs>
            <w:ind w:right="-818"/>
          </w:pPr>
          <w:r>
            <w:rPr>
              <w:color w:val="00B29C"/>
              <w:sz w:val="48"/>
              <w:szCs w:val="52"/>
            </w:rPr>
            <w:t>Kwaliteit en deskundigheid</w:t>
          </w:r>
        </w:p>
      </w:tc>
      <w:tc>
        <w:tcPr>
          <w:tcW w:w="1837" w:type="dxa"/>
        </w:tcPr>
        <w:p w14:paraId="31B8CD9B" w14:textId="37F8C438" w:rsidR="002F2C8B" w:rsidRDefault="004E3D06" w:rsidP="00E6348F">
          <w:pPr>
            <w:pStyle w:val="Koptekst"/>
            <w:jc w:val="right"/>
          </w:pPr>
          <w:r w:rsidRPr="00CA5294">
            <w:rPr>
              <w:noProof/>
              <w:color w:val="0072BC"/>
              <w:sz w:val="16"/>
              <w:szCs w:val="16"/>
              <w:lang w:val="en-US"/>
            </w:rPr>
            <w:drawing>
              <wp:anchor distT="0" distB="0" distL="114300" distR="114300" simplePos="0" relativeHeight="251673600" behindDoc="0" locked="0" layoutInCell="1" allowOverlap="1" wp14:anchorId="08E1CE69" wp14:editId="742219A0">
                <wp:simplePos x="0" y="0"/>
                <wp:positionH relativeFrom="column">
                  <wp:posOffset>174625</wp:posOffset>
                </wp:positionH>
                <wp:positionV relativeFrom="paragraph">
                  <wp:posOffset>-351790</wp:posOffset>
                </wp:positionV>
                <wp:extent cx="1002665" cy="947399"/>
                <wp:effectExtent l="0" t="0" r="6985" b="5715"/>
                <wp:wrapNone/>
                <wp:docPr id="2" name="Afbeelding 2"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Afbeeldin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2665" cy="947399"/>
                        </a:xfrm>
                        <a:prstGeom prst="rect">
                          <a:avLst/>
                        </a:prstGeom>
                        <a:noFill/>
                        <a:ln>
                          <a:noFill/>
                        </a:ln>
                      </pic:spPr>
                    </pic:pic>
                  </a:graphicData>
                </a:graphic>
              </wp:anchor>
            </w:drawing>
          </w:r>
        </w:p>
      </w:tc>
    </w:tr>
  </w:tbl>
  <w:p w14:paraId="3ED9D981" w14:textId="35C093F4" w:rsidR="002F2C8B" w:rsidRPr="00E6348F" w:rsidRDefault="002F2C8B" w:rsidP="00E6348F">
    <w:pPr>
      <w:pStyle w:val="Geenafstand"/>
      <w:pBdr>
        <w:bottom w:val="single" w:sz="8" w:space="1" w:color="54B0D6"/>
      </w:pBdr>
      <w:rPr>
        <w:b/>
        <w:color w:val="54B0D6"/>
        <w:sz w:val="2"/>
        <w:szCs w:val="2"/>
      </w:rPr>
    </w:pPr>
  </w:p>
  <w:p w14:paraId="4679F132" w14:textId="77777777" w:rsidR="002F2C8B" w:rsidRPr="00E6348F" w:rsidRDefault="002F2C8B" w:rsidP="00E6348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642D"/>
    <w:multiLevelType w:val="hybridMultilevel"/>
    <w:tmpl w:val="C06203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324871"/>
    <w:multiLevelType w:val="hybridMultilevel"/>
    <w:tmpl w:val="0D3E60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9D155C"/>
    <w:multiLevelType w:val="hybridMultilevel"/>
    <w:tmpl w:val="1AF6D3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515EAD"/>
    <w:multiLevelType w:val="hybridMultilevel"/>
    <w:tmpl w:val="ABEC0F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BF81DE2"/>
    <w:multiLevelType w:val="hybridMultilevel"/>
    <w:tmpl w:val="1B4EEA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DC13D87"/>
    <w:multiLevelType w:val="hybridMultilevel"/>
    <w:tmpl w:val="C4628BC4"/>
    <w:lvl w:ilvl="0" w:tplc="59FA1FC2">
      <w:start w:val="1"/>
      <w:numFmt w:val="decimal"/>
      <w:lvlText w:val="%1."/>
      <w:lvlJc w:val="left"/>
      <w:pPr>
        <w:ind w:left="720" w:hanging="360"/>
      </w:pPr>
      <w:rPr>
        <w:rFonts w:ascii="Arial" w:eastAsiaTheme="minorHAnsi"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2567377"/>
    <w:multiLevelType w:val="hybridMultilevel"/>
    <w:tmpl w:val="C4628BC4"/>
    <w:lvl w:ilvl="0" w:tplc="59FA1FC2">
      <w:start w:val="1"/>
      <w:numFmt w:val="decimal"/>
      <w:lvlText w:val="%1."/>
      <w:lvlJc w:val="left"/>
      <w:pPr>
        <w:ind w:left="720" w:hanging="360"/>
      </w:pPr>
      <w:rPr>
        <w:rFonts w:ascii="Arial" w:eastAsiaTheme="minorHAnsi"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26C5235"/>
    <w:multiLevelType w:val="hybridMultilevel"/>
    <w:tmpl w:val="009E03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301039D"/>
    <w:multiLevelType w:val="hybridMultilevel"/>
    <w:tmpl w:val="686454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66B1FFB"/>
    <w:multiLevelType w:val="hybridMultilevel"/>
    <w:tmpl w:val="2DE039A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74367F2"/>
    <w:multiLevelType w:val="hybridMultilevel"/>
    <w:tmpl w:val="E4C63F8A"/>
    <w:lvl w:ilvl="0" w:tplc="B138523E">
      <w:start w:val="1"/>
      <w:numFmt w:val="bullet"/>
      <w:lvlText w:val="▪"/>
      <w:lvlJc w:val="left"/>
      <w:pPr>
        <w:ind w:left="1428" w:hanging="360"/>
      </w:pPr>
      <w:rPr>
        <w:rFonts w:ascii="Arial" w:eastAsia="Arial" w:hAnsi="Arial" w:cs="Arial"/>
        <w:b w:val="0"/>
        <w:i w:val="0"/>
        <w:strike w:val="0"/>
        <w:dstrike w:val="0"/>
        <w:color w:val="80B4D1"/>
        <w:sz w:val="16"/>
        <w:szCs w:val="16"/>
        <w:u w:val="none" w:color="000000"/>
        <w:bdr w:val="none" w:sz="0" w:space="0" w:color="auto"/>
        <w:shd w:val="clear" w:color="auto" w:fill="auto"/>
        <w:vertAlign w:val="baseline"/>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2A9A0929"/>
    <w:multiLevelType w:val="hybridMultilevel"/>
    <w:tmpl w:val="6B9EFA48"/>
    <w:lvl w:ilvl="0" w:tplc="D83AAC74">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F9A567E"/>
    <w:multiLevelType w:val="hybridMultilevel"/>
    <w:tmpl w:val="BFA6DB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124774F"/>
    <w:multiLevelType w:val="hybridMultilevel"/>
    <w:tmpl w:val="C8D2CADE"/>
    <w:lvl w:ilvl="0" w:tplc="0413000F">
      <w:start w:val="1"/>
      <w:numFmt w:val="decimal"/>
      <w:lvlText w:val="%1."/>
      <w:lvlJc w:val="left"/>
      <w:pPr>
        <w:ind w:left="1428" w:hanging="360"/>
      </w:pPr>
    </w:lvl>
    <w:lvl w:ilvl="1" w:tplc="04130019">
      <w:start w:val="1"/>
      <w:numFmt w:val="lowerLetter"/>
      <w:lvlText w:val="%2."/>
      <w:lvlJc w:val="left"/>
      <w:pPr>
        <w:ind w:left="2148" w:hanging="360"/>
      </w:pPr>
    </w:lvl>
    <w:lvl w:ilvl="2" w:tplc="0413001B">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4" w15:restartNumberingAfterBreak="0">
    <w:nsid w:val="343047A2"/>
    <w:multiLevelType w:val="hybridMultilevel"/>
    <w:tmpl w:val="B64AAE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8EA159F"/>
    <w:multiLevelType w:val="hybridMultilevel"/>
    <w:tmpl w:val="6DCC911A"/>
    <w:lvl w:ilvl="0" w:tplc="A48895B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D0939E4"/>
    <w:multiLevelType w:val="hybridMultilevel"/>
    <w:tmpl w:val="C8D2CA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94A6729"/>
    <w:multiLevelType w:val="hybridMultilevel"/>
    <w:tmpl w:val="9FEEE2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0A51850"/>
    <w:multiLevelType w:val="hybridMultilevel"/>
    <w:tmpl w:val="1BC4B018"/>
    <w:lvl w:ilvl="0" w:tplc="9222C96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30E0AF5"/>
    <w:multiLevelType w:val="hybridMultilevel"/>
    <w:tmpl w:val="BA34FF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8266B10"/>
    <w:multiLevelType w:val="hybridMultilevel"/>
    <w:tmpl w:val="2DD245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AE7138F"/>
    <w:multiLevelType w:val="hybridMultilevel"/>
    <w:tmpl w:val="45EE1F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B4243A0"/>
    <w:multiLevelType w:val="hybridMultilevel"/>
    <w:tmpl w:val="46F464BC"/>
    <w:lvl w:ilvl="0" w:tplc="819A8D10">
      <w:numFmt w:val="bullet"/>
      <w:lvlText w:val="-"/>
      <w:lvlJc w:val="left"/>
      <w:pPr>
        <w:ind w:left="720" w:hanging="360"/>
      </w:pPr>
      <w:rPr>
        <w:rFonts w:ascii="Times New Roman" w:eastAsiaTheme="minorHAnsi" w:hAnsi="Times New Roman" w:cs="Times New Roman"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BE52B64"/>
    <w:multiLevelType w:val="hybridMultilevel"/>
    <w:tmpl w:val="3E9896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4805902"/>
    <w:multiLevelType w:val="hybridMultilevel"/>
    <w:tmpl w:val="3E5CA170"/>
    <w:lvl w:ilvl="0" w:tplc="6DF6E7E8">
      <w:start w:val="6"/>
      <w:numFmt w:val="bullet"/>
      <w:lvlText w:val=""/>
      <w:lvlJc w:val="left"/>
      <w:pPr>
        <w:ind w:left="720" w:hanging="360"/>
      </w:pPr>
      <w:rPr>
        <w:rFonts w:ascii="Wingdings" w:eastAsiaTheme="majorEastAsia" w:hAnsi="Wingdings"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9A35572"/>
    <w:multiLevelType w:val="hybridMultilevel"/>
    <w:tmpl w:val="6032BA0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6" w15:restartNumberingAfterBreak="0">
    <w:nsid w:val="69C0396C"/>
    <w:multiLevelType w:val="hybridMultilevel"/>
    <w:tmpl w:val="3E9896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9E96C33"/>
    <w:multiLevelType w:val="hybridMultilevel"/>
    <w:tmpl w:val="6F2093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B9507DD"/>
    <w:multiLevelType w:val="hybridMultilevel"/>
    <w:tmpl w:val="EEBC5D8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C1E7B1B"/>
    <w:multiLevelType w:val="hybridMultilevel"/>
    <w:tmpl w:val="01F8CC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FDB6ACB"/>
    <w:multiLevelType w:val="hybridMultilevel"/>
    <w:tmpl w:val="7CAE9E3C"/>
    <w:lvl w:ilvl="0" w:tplc="04130001">
      <w:start w:val="1"/>
      <w:numFmt w:val="bullet"/>
      <w:lvlText w:val=""/>
      <w:lvlJc w:val="left"/>
      <w:pPr>
        <w:ind w:left="720" w:hanging="360"/>
      </w:pPr>
      <w:rPr>
        <w:rFonts w:ascii="Symbol" w:hAnsi="Symbol" w:hint="default"/>
      </w:rPr>
    </w:lvl>
    <w:lvl w:ilvl="1" w:tplc="770806C8">
      <w:numFmt w:val="bullet"/>
      <w:lvlText w:val="-"/>
      <w:lvlJc w:val="left"/>
      <w:pPr>
        <w:ind w:left="1440" w:hanging="360"/>
      </w:pPr>
      <w:rPr>
        <w:rFonts w:ascii="Calibri" w:eastAsiaTheme="minorHAnsi" w:hAnsi="Calibri"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27E2719"/>
    <w:multiLevelType w:val="hybridMultilevel"/>
    <w:tmpl w:val="15268F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527363C"/>
    <w:multiLevelType w:val="hybridMultilevel"/>
    <w:tmpl w:val="4476E682"/>
    <w:lvl w:ilvl="0" w:tplc="B9602CFC">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D44610C"/>
    <w:multiLevelType w:val="hybridMultilevel"/>
    <w:tmpl w:val="3AA8C5FA"/>
    <w:lvl w:ilvl="0" w:tplc="F034AB18">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2"/>
  </w:num>
  <w:num w:numId="4">
    <w:abstractNumId w:val="20"/>
  </w:num>
  <w:num w:numId="5">
    <w:abstractNumId w:val="23"/>
  </w:num>
  <w:num w:numId="6">
    <w:abstractNumId w:val="26"/>
  </w:num>
  <w:num w:numId="7">
    <w:abstractNumId w:val="21"/>
  </w:num>
  <w:num w:numId="8">
    <w:abstractNumId w:val="15"/>
  </w:num>
  <w:num w:numId="9">
    <w:abstractNumId w:val="0"/>
  </w:num>
  <w:num w:numId="10">
    <w:abstractNumId w:val="33"/>
  </w:num>
  <w:num w:numId="11">
    <w:abstractNumId w:val="8"/>
  </w:num>
  <w:num w:numId="12">
    <w:abstractNumId w:val="30"/>
  </w:num>
  <w:num w:numId="13">
    <w:abstractNumId w:val="11"/>
  </w:num>
  <w:num w:numId="14">
    <w:abstractNumId w:val="22"/>
  </w:num>
  <w:num w:numId="15">
    <w:abstractNumId w:val="25"/>
  </w:num>
  <w:num w:numId="16">
    <w:abstractNumId w:val="12"/>
  </w:num>
  <w:num w:numId="17">
    <w:abstractNumId w:val="28"/>
  </w:num>
  <w:num w:numId="18">
    <w:abstractNumId w:val="31"/>
  </w:num>
  <w:num w:numId="19">
    <w:abstractNumId w:val="29"/>
  </w:num>
  <w:num w:numId="20">
    <w:abstractNumId w:val="13"/>
  </w:num>
  <w:num w:numId="21">
    <w:abstractNumId w:val="1"/>
  </w:num>
  <w:num w:numId="22">
    <w:abstractNumId w:val="27"/>
  </w:num>
  <w:num w:numId="23">
    <w:abstractNumId w:val="16"/>
  </w:num>
  <w:num w:numId="24">
    <w:abstractNumId w:val="7"/>
  </w:num>
  <w:num w:numId="25">
    <w:abstractNumId w:val="18"/>
  </w:num>
  <w:num w:numId="26">
    <w:abstractNumId w:val="4"/>
  </w:num>
  <w:num w:numId="27">
    <w:abstractNumId w:val="2"/>
  </w:num>
  <w:num w:numId="28">
    <w:abstractNumId w:val="14"/>
  </w:num>
  <w:num w:numId="29">
    <w:abstractNumId w:val="19"/>
  </w:num>
  <w:num w:numId="30">
    <w:abstractNumId w:val="3"/>
  </w:num>
  <w:num w:numId="31">
    <w:abstractNumId w:val="17"/>
  </w:num>
  <w:num w:numId="32">
    <w:abstractNumId w:val="24"/>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39"/>
    <w:rsid w:val="000367E0"/>
    <w:rsid w:val="00047812"/>
    <w:rsid w:val="00047B9D"/>
    <w:rsid w:val="000554A7"/>
    <w:rsid w:val="000A04B3"/>
    <w:rsid w:val="000C2AE4"/>
    <w:rsid w:val="000C6FC6"/>
    <w:rsid w:val="000D1E13"/>
    <w:rsid w:val="00123702"/>
    <w:rsid w:val="00126270"/>
    <w:rsid w:val="0014726B"/>
    <w:rsid w:val="00195EB3"/>
    <w:rsid w:val="00196E07"/>
    <w:rsid w:val="001A2E40"/>
    <w:rsid w:val="002308B1"/>
    <w:rsid w:val="0025293E"/>
    <w:rsid w:val="002613F2"/>
    <w:rsid w:val="002640D1"/>
    <w:rsid w:val="0029096B"/>
    <w:rsid w:val="002970E2"/>
    <w:rsid w:val="002B0E79"/>
    <w:rsid w:val="002F2C8B"/>
    <w:rsid w:val="003176F6"/>
    <w:rsid w:val="00372EFB"/>
    <w:rsid w:val="003D5AFC"/>
    <w:rsid w:val="003D6105"/>
    <w:rsid w:val="003F75AB"/>
    <w:rsid w:val="00414840"/>
    <w:rsid w:val="00457563"/>
    <w:rsid w:val="004D3F5B"/>
    <w:rsid w:val="004E3D06"/>
    <w:rsid w:val="004F053B"/>
    <w:rsid w:val="0054395F"/>
    <w:rsid w:val="005813F6"/>
    <w:rsid w:val="005914A3"/>
    <w:rsid w:val="005930C5"/>
    <w:rsid w:val="005B68EE"/>
    <w:rsid w:val="005C3C82"/>
    <w:rsid w:val="005F2064"/>
    <w:rsid w:val="006151EC"/>
    <w:rsid w:val="00617B06"/>
    <w:rsid w:val="0064533D"/>
    <w:rsid w:val="0065089C"/>
    <w:rsid w:val="006538A4"/>
    <w:rsid w:val="00720979"/>
    <w:rsid w:val="00760370"/>
    <w:rsid w:val="007924A9"/>
    <w:rsid w:val="00813783"/>
    <w:rsid w:val="00820290"/>
    <w:rsid w:val="00825A87"/>
    <w:rsid w:val="00853939"/>
    <w:rsid w:val="008607B9"/>
    <w:rsid w:val="00880108"/>
    <w:rsid w:val="0088446E"/>
    <w:rsid w:val="008D2287"/>
    <w:rsid w:val="008F7B9E"/>
    <w:rsid w:val="009214DF"/>
    <w:rsid w:val="009B2434"/>
    <w:rsid w:val="00A148E3"/>
    <w:rsid w:val="00A3618E"/>
    <w:rsid w:val="00A4122D"/>
    <w:rsid w:val="00A44DB0"/>
    <w:rsid w:val="00A47019"/>
    <w:rsid w:val="00A84267"/>
    <w:rsid w:val="00A8639C"/>
    <w:rsid w:val="00A96869"/>
    <w:rsid w:val="00AE0B57"/>
    <w:rsid w:val="00AE726D"/>
    <w:rsid w:val="00AF5999"/>
    <w:rsid w:val="00B13939"/>
    <w:rsid w:val="00B30529"/>
    <w:rsid w:val="00B43976"/>
    <w:rsid w:val="00B752C0"/>
    <w:rsid w:val="00BC44B9"/>
    <w:rsid w:val="00BC47A0"/>
    <w:rsid w:val="00BD3C16"/>
    <w:rsid w:val="00BF5622"/>
    <w:rsid w:val="00C12584"/>
    <w:rsid w:val="00C27747"/>
    <w:rsid w:val="00CA57D6"/>
    <w:rsid w:val="00CA6EDB"/>
    <w:rsid w:val="00D05D9F"/>
    <w:rsid w:val="00D06B77"/>
    <w:rsid w:val="00D40998"/>
    <w:rsid w:val="00D61B4E"/>
    <w:rsid w:val="00D71A3E"/>
    <w:rsid w:val="00D85BCC"/>
    <w:rsid w:val="00D87ECE"/>
    <w:rsid w:val="00E144AB"/>
    <w:rsid w:val="00E333EA"/>
    <w:rsid w:val="00E34485"/>
    <w:rsid w:val="00E41B3C"/>
    <w:rsid w:val="00E6348F"/>
    <w:rsid w:val="00E82567"/>
    <w:rsid w:val="00E90977"/>
    <w:rsid w:val="00EC7EDB"/>
    <w:rsid w:val="00ED5C92"/>
    <w:rsid w:val="00EF331D"/>
    <w:rsid w:val="00F16A07"/>
    <w:rsid w:val="00F728E5"/>
    <w:rsid w:val="00FA0320"/>
    <w:rsid w:val="00FB06DD"/>
    <w:rsid w:val="00FF15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C3E3EAC"/>
  <w15:chartTrackingRefBased/>
  <w15:docId w15:val="{E0840AAF-6480-478D-9088-57977649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47812"/>
    <w:pPr>
      <w:spacing w:after="200" w:line="276" w:lineRule="auto"/>
    </w:pPr>
    <w:rPr>
      <w:rFonts w:asciiTheme="minorHAnsi" w:hAnsiTheme="minorHAnsi"/>
      <w:szCs w:val="22"/>
    </w:rPr>
  </w:style>
  <w:style w:type="paragraph" w:styleId="Kop1">
    <w:name w:val="heading 1"/>
    <w:basedOn w:val="Standaard"/>
    <w:next w:val="Standaard"/>
    <w:link w:val="Kop1Char"/>
    <w:uiPriority w:val="9"/>
    <w:qFormat/>
    <w:rsid w:val="00047812"/>
    <w:pPr>
      <w:keepNext/>
      <w:keepLines/>
      <w:spacing w:before="240" w:after="0"/>
      <w:outlineLvl w:val="0"/>
    </w:pPr>
    <w:rPr>
      <w:rFonts w:asciiTheme="majorHAnsi" w:eastAsiaTheme="majorEastAsia" w:hAnsiTheme="majorHAnsi" w:cstheme="majorBidi"/>
      <w:b/>
      <w:color w:val="00B29C"/>
      <w:sz w:val="32"/>
      <w:szCs w:val="32"/>
    </w:rPr>
  </w:style>
  <w:style w:type="paragraph" w:styleId="Kop2">
    <w:name w:val="heading 2"/>
    <w:basedOn w:val="Standaard"/>
    <w:next w:val="Standaard"/>
    <w:link w:val="Kop2Char"/>
    <w:uiPriority w:val="9"/>
    <w:semiHidden/>
    <w:unhideWhenUsed/>
    <w:qFormat/>
    <w:rsid w:val="00047812"/>
    <w:pPr>
      <w:keepNext/>
      <w:keepLines/>
      <w:spacing w:before="40" w:after="0"/>
      <w:outlineLvl w:val="1"/>
    </w:pPr>
    <w:rPr>
      <w:rFonts w:asciiTheme="majorHAnsi" w:eastAsiaTheme="majorEastAsia" w:hAnsiTheme="majorHAnsi" w:cstheme="majorBidi"/>
      <w:b/>
      <w:color w:val="ADDFF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47812"/>
    <w:pPr>
      <w:spacing w:after="0" w:line="240" w:lineRule="auto"/>
    </w:pPr>
    <w:rPr>
      <w:rFonts w:asciiTheme="minorHAnsi" w:hAnsiTheme="minorHAnsi"/>
    </w:rPr>
  </w:style>
  <w:style w:type="table" w:styleId="Tabelraster">
    <w:name w:val="Table Grid"/>
    <w:basedOn w:val="Standaardtabel"/>
    <w:uiPriority w:val="59"/>
    <w:rsid w:val="008F7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6348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6348F"/>
    <w:rPr>
      <w:szCs w:val="22"/>
    </w:rPr>
  </w:style>
  <w:style w:type="paragraph" w:styleId="Voettekst">
    <w:name w:val="footer"/>
    <w:basedOn w:val="Standaard"/>
    <w:link w:val="VoettekstChar"/>
    <w:uiPriority w:val="99"/>
    <w:unhideWhenUsed/>
    <w:rsid w:val="00E6348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6348F"/>
    <w:rPr>
      <w:szCs w:val="22"/>
    </w:rPr>
  </w:style>
  <w:style w:type="paragraph" w:styleId="Lijstalinea">
    <w:name w:val="List Paragraph"/>
    <w:basedOn w:val="Standaard"/>
    <w:uiPriority w:val="34"/>
    <w:qFormat/>
    <w:rsid w:val="00E6348F"/>
    <w:pPr>
      <w:spacing w:after="0" w:line="240" w:lineRule="auto"/>
      <w:ind w:left="720"/>
      <w:contextualSpacing/>
    </w:pPr>
    <w:rPr>
      <w:rFonts w:eastAsia="Times New Roman"/>
      <w:szCs w:val="24"/>
      <w:lang w:eastAsia="nl-NL"/>
    </w:rPr>
  </w:style>
  <w:style w:type="character" w:styleId="Verwijzingopmerking">
    <w:name w:val="annotation reference"/>
    <w:basedOn w:val="Standaardalinea-lettertype"/>
    <w:uiPriority w:val="99"/>
    <w:semiHidden/>
    <w:unhideWhenUsed/>
    <w:rsid w:val="00D87ECE"/>
    <w:rPr>
      <w:sz w:val="16"/>
      <w:szCs w:val="16"/>
    </w:rPr>
  </w:style>
  <w:style w:type="paragraph" w:styleId="Tekstopmerking">
    <w:name w:val="annotation text"/>
    <w:basedOn w:val="Standaard"/>
    <w:link w:val="TekstopmerkingChar"/>
    <w:uiPriority w:val="99"/>
    <w:semiHidden/>
    <w:unhideWhenUsed/>
    <w:rsid w:val="00D87EC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87ECE"/>
    <w:rPr>
      <w:sz w:val="20"/>
    </w:rPr>
  </w:style>
  <w:style w:type="paragraph" w:styleId="Onderwerpvanopmerking">
    <w:name w:val="annotation subject"/>
    <w:basedOn w:val="Tekstopmerking"/>
    <w:next w:val="Tekstopmerking"/>
    <w:link w:val="OnderwerpvanopmerkingChar"/>
    <w:uiPriority w:val="99"/>
    <w:semiHidden/>
    <w:unhideWhenUsed/>
    <w:rsid w:val="00D87ECE"/>
    <w:rPr>
      <w:b/>
      <w:bCs/>
    </w:rPr>
  </w:style>
  <w:style w:type="character" w:customStyle="1" w:styleId="OnderwerpvanopmerkingChar">
    <w:name w:val="Onderwerp van opmerking Char"/>
    <w:basedOn w:val="TekstopmerkingChar"/>
    <w:link w:val="Onderwerpvanopmerking"/>
    <w:uiPriority w:val="99"/>
    <w:semiHidden/>
    <w:rsid w:val="00D87ECE"/>
    <w:rPr>
      <w:b/>
      <w:bCs/>
      <w:sz w:val="20"/>
    </w:rPr>
  </w:style>
  <w:style w:type="paragraph" w:styleId="Ballontekst">
    <w:name w:val="Balloon Text"/>
    <w:basedOn w:val="Standaard"/>
    <w:link w:val="BallontekstChar"/>
    <w:uiPriority w:val="99"/>
    <w:semiHidden/>
    <w:unhideWhenUsed/>
    <w:rsid w:val="00D87EC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7ECE"/>
    <w:rPr>
      <w:rFonts w:ascii="Segoe UI" w:hAnsi="Segoe UI" w:cs="Segoe UI"/>
      <w:sz w:val="18"/>
      <w:szCs w:val="18"/>
    </w:rPr>
  </w:style>
  <w:style w:type="table" w:customStyle="1" w:styleId="Stijl1">
    <w:name w:val="Stijl1"/>
    <w:basedOn w:val="Eigentijdsetabel"/>
    <w:uiPriority w:val="99"/>
    <w:rsid w:val="00880108"/>
    <w:pPr>
      <w:spacing w:after="0" w:line="240" w:lineRule="auto"/>
    </w:pPr>
    <w:rPr>
      <w:rFonts w:asciiTheme="minorHAnsi" w:hAnsiTheme="minorHAnsi"/>
      <w:sz w:val="20"/>
      <w:lang w:val="en-US"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auto"/>
      </w:rPr>
      <w:tblPr/>
      <w:tcPr>
        <w:tcBorders>
          <w:tl2br w:val="none" w:sz="0" w:space="0" w:color="auto"/>
          <w:tr2bl w:val="none" w:sz="0" w:space="0" w:color="auto"/>
        </w:tcBorders>
        <w:shd w:val="clear" w:color="auto" w:fill="00B29C"/>
      </w:tcPr>
    </w:tblStylePr>
    <w:tblStylePr w:type="firstCol">
      <w:tblPr/>
      <w:tcPr>
        <w:shd w:val="clear" w:color="auto" w:fill="00B29C"/>
      </w:tcPr>
    </w:tblStylePr>
    <w:tblStylePr w:type="band1Horz">
      <w:rPr>
        <w:color w:val="auto"/>
      </w:rPr>
      <w:tblPr/>
      <w:tcPr>
        <w:tcBorders>
          <w:tl2br w:val="none" w:sz="0" w:space="0" w:color="auto"/>
          <w:tr2bl w:val="none" w:sz="0" w:space="0" w:color="auto"/>
        </w:tcBorders>
        <w:shd w:val="clear" w:color="auto" w:fill="ADDFF1"/>
      </w:tcPr>
    </w:tblStylePr>
    <w:tblStylePr w:type="band2Horz">
      <w:rPr>
        <w:color w:val="auto"/>
      </w:rPr>
      <w:tblPr/>
      <w:tcPr>
        <w:tcBorders>
          <w:tl2br w:val="none" w:sz="0" w:space="0" w:color="auto"/>
          <w:tr2bl w:val="none" w:sz="0" w:space="0" w:color="auto"/>
        </w:tcBorders>
        <w:shd w:val="pct20" w:color="000000" w:fill="FFFFFF"/>
      </w:tcPr>
    </w:tblStylePr>
  </w:style>
  <w:style w:type="table" w:styleId="Eigentijdsetabel">
    <w:name w:val="Table Contemporary"/>
    <w:basedOn w:val="Standaardtabel"/>
    <w:uiPriority w:val="99"/>
    <w:semiHidden/>
    <w:unhideWhenUsed/>
    <w:rsid w:val="00880108"/>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Kop1Char">
    <w:name w:val="Kop 1 Char"/>
    <w:basedOn w:val="Standaardalinea-lettertype"/>
    <w:link w:val="Kop1"/>
    <w:uiPriority w:val="9"/>
    <w:rsid w:val="00047812"/>
    <w:rPr>
      <w:rFonts w:asciiTheme="majorHAnsi" w:eastAsiaTheme="majorEastAsia" w:hAnsiTheme="majorHAnsi" w:cstheme="majorBidi"/>
      <w:b/>
      <w:color w:val="00B29C"/>
      <w:sz w:val="32"/>
      <w:szCs w:val="32"/>
    </w:rPr>
  </w:style>
  <w:style w:type="character" w:customStyle="1" w:styleId="Kop2Char">
    <w:name w:val="Kop 2 Char"/>
    <w:basedOn w:val="Standaardalinea-lettertype"/>
    <w:link w:val="Kop2"/>
    <w:uiPriority w:val="9"/>
    <w:semiHidden/>
    <w:rsid w:val="00047812"/>
    <w:rPr>
      <w:rFonts w:asciiTheme="majorHAnsi" w:eastAsiaTheme="majorEastAsia" w:hAnsiTheme="majorHAnsi" w:cstheme="majorBidi"/>
      <w:b/>
      <w:color w:val="ADDFF1"/>
      <w:sz w:val="26"/>
      <w:szCs w:val="26"/>
    </w:rPr>
  </w:style>
  <w:style w:type="paragraph" w:styleId="Titel">
    <w:name w:val="Title"/>
    <w:basedOn w:val="Standaard"/>
    <w:next w:val="Standaard"/>
    <w:link w:val="TitelChar"/>
    <w:uiPriority w:val="10"/>
    <w:qFormat/>
    <w:rsid w:val="00A148E3"/>
    <w:pPr>
      <w:pBdr>
        <w:bottom w:val="single" w:sz="8" w:space="4" w:color="5B9BD5" w:themeColor="accent1"/>
      </w:pBdr>
      <w:spacing w:after="300" w:line="240" w:lineRule="auto"/>
      <w:contextualSpacing/>
    </w:pPr>
    <w:rPr>
      <w:rFonts w:asciiTheme="majorHAnsi" w:eastAsiaTheme="majorEastAsia" w:hAnsiTheme="majorHAnsi" w:cstheme="majorBidi"/>
      <w:color w:val="990033"/>
      <w:spacing w:val="5"/>
      <w:kern w:val="28"/>
      <w:sz w:val="52"/>
      <w:szCs w:val="52"/>
      <w:lang w:eastAsia="nl-NL"/>
    </w:rPr>
  </w:style>
  <w:style w:type="character" w:customStyle="1" w:styleId="TitelChar">
    <w:name w:val="Titel Char"/>
    <w:basedOn w:val="Standaardalinea-lettertype"/>
    <w:link w:val="Titel"/>
    <w:uiPriority w:val="10"/>
    <w:rsid w:val="00A148E3"/>
    <w:rPr>
      <w:rFonts w:asciiTheme="majorHAnsi" w:eastAsiaTheme="majorEastAsia" w:hAnsiTheme="majorHAnsi" w:cstheme="majorBidi"/>
      <w:color w:val="990033"/>
      <w:spacing w:val="5"/>
      <w:kern w:val="28"/>
      <w:sz w:val="52"/>
      <w:szCs w:val="52"/>
      <w:lang w:eastAsia="nl-NL"/>
    </w:rPr>
  </w:style>
  <w:style w:type="character" w:styleId="Hyperlink">
    <w:name w:val="Hyperlink"/>
    <w:basedOn w:val="Standaardalinea-lettertype"/>
    <w:uiPriority w:val="99"/>
    <w:unhideWhenUsed/>
    <w:rsid w:val="00A148E3"/>
    <w:rPr>
      <w:strike w:val="0"/>
      <w:dstrike w:val="0"/>
      <w:color w:val="2288BB"/>
      <w:u w:val="none"/>
      <w:effect w:val="none"/>
    </w:rPr>
  </w:style>
  <w:style w:type="paragraph" w:styleId="Plattetekst">
    <w:name w:val="Body Text"/>
    <w:basedOn w:val="Standaard"/>
    <w:link w:val="PlattetekstChar"/>
    <w:uiPriority w:val="99"/>
    <w:unhideWhenUsed/>
    <w:rsid w:val="00A148E3"/>
    <w:pPr>
      <w:spacing w:after="120" w:line="259" w:lineRule="auto"/>
    </w:pPr>
    <w:rPr>
      <w:rFonts w:cstheme="minorBidi"/>
    </w:rPr>
  </w:style>
  <w:style w:type="character" w:customStyle="1" w:styleId="PlattetekstChar">
    <w:name w:val="Platte tekst Char"/>
    <w:basedOn w:val="Standaardalinea-lettertype"/>
    <w:link w:val="Plattetekst"/>
    <w:uiPriority w:val="99"/>
    <w:rsid w:val="00A148E3"/>
    <w:rPr>
      <w:rFonts w:asciiTheme="minorHAnsi" w:hAnsiTheme="minorHAnsi" w:cstheme="minorBidi"/>
      <w:szCs w:val="22"/>
    </w:rPr>
  </w:style>
  <w:style w:type="character" w:styleId="GevolgdeHyperlink">
    <w:name w:val="FollowedHyperlink"/>
    <w:basedOn w:val="Standaardalinea-lettertype"/>
    <w:uiPriority w:val="99"/>
    <w:semiHidden/>
    <w:unhideWhenUsed/>
    <w:rsid w:val="00A148E3"/>
    <w:rPr>
      <w:color w:val="954F72" w:themeColor="followedHyperlink"/>
      <w:u w:val="single"/>
    </w:rPr>
  </w:style>
  <w:style w:type="paragraph" w:styleId="Voetnoottekst">
    <w:name w:val="footnote text"/>
    <w:basedOn w:val="Standaard"/>
    <w:link w:val="VoetnoottekstChar"/>
    <w:uiPriority w:val="99"/>
    <w:semiHidden/>
    <w:unhideWhenUsed/>
    <w:rsid w:val="00A148E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148E3"/>
    <w:rPr>
      <w:rFonts w:asciiTheme="minorHAnsi" w:hAnsiTheme="minorHAnsi"/>
      <w:sz w:val="20"/>
    </w:rPr>
  </w:style>
  <w:style w:type="character" w:styleId="Voetnootmarkering">
    <w:name w:val="footnote reference"/>
    <w:basedOn w:val="Standaardalinea-lettertype"/>
    <w:uiPriority w:val="99"/>
    <w:semiHidden/>
    <w:unhideWhenUsed/>
    <w:rsid w:val="00A148E3"/>
    <w:rPr>
      <w:vertAlign w:val="superscript"/>
    </w:rPr>
  </w:style>
  <w:style w:type="paragraph" w:customStyle="1" w:styleId="H2">
    <w:name w:val="H2"/>
    <w:basedOn w:val="Standaard"/>
    <w:next w:val="Standaard"/>
    <w:uiPriority w:val="99"/>
    <w:rsid w:val="00AE0B57"/>
    <w:pPr>
      <w:keepNext/>
      <w:autoSpaceDE w:val="0"/>
      <w:autoSpaceDN w:val="0"/>
      <w:adjustRightInd w:val="0"/>
      <w:spacing w:before="100" w:after="100" w:line="240" w:lineRule="auto"/>
      <w:outlineLvl w:val="2"/>
    </w:pPr>
    <w:rPr>
      <w:rFonts w:ascii="Times New Roman" w:eastAsia="Times New Roman" w:hAnsi="Times New Roman" w:cs="Times New Roman"/>
      <w:b/>
      <w:bCs/>
      <w:sz w:val="36"/>
      <w:szCs w:val="36"/>
    </w:rPr>
  </w:style>
  <w:style w:type="paragraph" w:customStyle="1" w:styleId="H1">
    <w:name w:val="H1"/>
    <w:basedOn w:val="Standaard"/>
    <w:next w:val="Standaard"/>
    <w:uiPriority w:val="99"/>
    <w:rsid w:val="00AE0B57"/>
    <w:pPr>
      <w:keepNext/>
      <w:autoSpaceDE w:val="0"/>
      <w:autoSpaceDN w:val="0"/>
      <w:adjustRightInd w:val="0"/>
      <w:spacing w:before="100" w:after="100" w:line="240" w:lineRule="auto"/>
      <w:outlineLvl w:val="1"/>
    </w:pPr>
    <w:rPr>
      <w:rFonts w:ascii="Times New Roman" w:eastAsia="Times New Roman" w:hAnsi="Times New Roman" w:cs="Times New Roman"/>
      <w:b/>
      <w:bCs/>
      <w:kern w:val="36"/>
      <w:sz w:val="48"/>
      <w:szCs w:val="48"/>
    </w:rPr>
  </w:style>
  <w:style w:type="paragraph" w:customStyle="1" w:styleId="Default">
    <w:name w:val="Default"/>
    <w:rsid w:val="0088446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208310">
      <w:bodyDiv w:val="1"/>
      <w:marLeft w:val="0"/>
      <w:marRight w:val="0"/>
      <w:marTop w:val="0"/>
      <w:marBottom w:val="0"/>
      <w:divBdr>
        <w:top w:val="none" w:sz="0" w:space="0" w:color="auto"/>
        <w:left w:val="none" w:sz="0" w:space="0" w:color="auto"/>
        <w:bottom w:val="none" w:sz="0" w:space="0" w:color="auto"/>
        <w:right w:val="none" w:sz="0" w:space="0" w:color="auto"/>
      </w:divBdr>
    </w:div>
    <w:div w:id="1114137198">
      <w:bodyDiv w:val="1"/>
      <w:marLeft w:val="0"/>
      <w:marRight w:val="0"/>
      <w:marTop w:val="0"/>
      <w:marBottom w:val="0"/>
      <w:divBdr>
        <w:top w:val="none" w:sz="0" w:space="0" w:color="auto"/>
        <w:left w:val="none" w:sz="0" w:space="0" w:color="auto"/>
        <w:bottom w:val="none" w:sz="0" w:space="0" w:color="auto"/>
        <w:right w:val="none" w:sz="0" w:space="0" w:color="auto"/>
      </w:divBdr>
    </w:div>
    <w:div w:id="1774399897">
      <w:bodyDiv w:val="1"/>
      <w:marLeft w:val="0"/>
      <w:marRight w:val="0"/>
      <w:marTop w:val="0"/>
      <w:marBottom w:val="0"/>
      <w:divBdr>
        <w:top w:val="none" w:sz="0" w:space="0" w:color="auto"/>
        <w:left w:val="none" w:sz="0" w:space="0" w:color="auto"/>
        <w:bottom w:val="none" w:sz="0" w:space="0" w:color="auto"/>
        <w:right w:val="none" w:sz="0" w:space="0" w:color="auto"/>
      </w:divBdr>
    </w:div>
    <w:div w:id="1774739985">
      <w:bodyDiv w:val="1"/>
      <w:marLeft w:val="0"/>
      <w:marRight w:val="0"/>
      <w:marTop w:val="0"/>
      <w:marBottom w:val="0"/>
      <w:divBdr>
        <w:top w:val="none" w:sz="0" w:space="0" w:color="auto"/>
        <w:left w:val="none" w:sz="0" w:space="0" w:color="auto"/>
        <w:bottom w:val="none" w:sz="0" w:space="0" w:color="auto"/>
        <w:right w:val="none" w:sz="0" w:space="0" w:color="auto"/>
      </w:divBdr>
      <w:divsChild>
        <w:div w:id="1903904642">
          <w:marLeft w:val="0"/>
          <w:marRight w:val="0"/>
          <w:marTop w:val="0"/>
          <w:marBottom w:val="0"/>
          <w:divBdr>
            <w:top w:val="none" w:sz="0" w:space="0" w:color="auto"/>
            <w:left w:val="none" w:sz="0" w:space="0" w:color="auto"/>
            <w:bottom w:val="none" w:sz="0" w:space="0" w:color="auto"/>
            <w:right w:val="none" w:sz="0" w:space="0" w:color="auto"/>
          </w:divBdr>
          <w:divsChild>
            <w:div w:id="260645366">
              <w:marLeft w:val="0"/>
              <w:marRight w:val="0"/>
              <w:marTop w:val="0"/>
              <w:marBottom w:val="0"/>
              <w:divBdr>
                <w:top w:val="none" w:sz="0" w:space="0" w:color="auto"/>
                <w:left w:val="none" w:sz="0" w:space="0" w:color="auto"/>
                <w:bottom w:val="none" w:sz="0" w:space="0" w:color="auto"/>
                <w:right w:val="none" w:sz="0" w:space="0" w:color="auto"/>
              </w:divBdr>
              <w:divsChild>
                <w:div w:id="194200414">
                  <w:marLeft w:val="0"/>
                  <w:marRight w:val="0"/>
                  <w:marTop w:val="0"/>
                  <w:marBottom w:val="0"/>
                  <w:divBdr>
                    <w:top w:val="none" w:sz="0" w:space="0" w:color="auto"/>
                    <w:left w:val="none" w:sz="0" w:space="0" w:color="auto"/>
                    <w:bottom w:val="none" w:sz="0" w:space="0" w:color="auto"/>
                    <w:right w:val="none" w:sz="0" w:space="0" w:color="auto"/>
                  </w:divBdr>
                  <w:divsChild>
                    <w:div w:id="1079401172">
                      <w:marLeft w:val="-360"/>
                      <w:marRight w:val="-360"/>
                      <w:marTop w:val="0"/>
                      <w:marBottom w:val="0"/>
                      <w:divBdr>
                        <w:top w:val="none" w:sz="0" w:space="0" w:color="auto"/>
                        <w:left w:val="none" w:sz="0" w:space="0" w:color="auto"/>
                        <w:bottom w:val="none" w:sz="0" w:space="0" w:color="auto"/>
                        <w:right w:val="none" w:sz="0" w:space="0" w:color="auto"/>
                      </w:divBdr>
                      <w:divsChild>
                        <w:div w:id="1187326013">
                          <w:marLeft w:val="0"/>
                          <w:marRight w:val="0"/>
                          <w:marTop w:val="0"/>
                          <w:marBottom w:val="0"/>
                          <w:divBdr>
                            <w:top w:val="none" w:sz="0" w:space="0" w:color="auto"/>
                            <w:left w:val="none" w:sz="0" w:space="0" w:color="auto"/>
                            <w:bottom w:val="none" w:sz="0" w:space="0" w:color="auto"/>
                            <w:right w:val="none" w:sz="0" w:space="0" w:color="auto"/>
                          </w:divBdr>
                          <w:divsChild>
                            <w:div w:id="734937595">
                              <w:marLeft w:val="0"/>
                              <w:marRight w:val="0"/>
                              <w:marTop w:val="0"/>
                              <w:marBottom w:val="0"/>
                              <w:divBdr>
                                <w:top w:val="none" w:sz="0" w:space="0" w:color="auto"/>
                                <w:left w:val="none" w:sz="0" w:space="0" w:color="auto"/>
                                <w:bottom w:val="none" w:sz="0" w:space="0" w:color="auto"/>
                                <w:right w:val="none" w:sz="0" w:space="0" w:color="auto"/>
                              </w:divBdr>
                              <w:divsChild>
                                <w:div w:id="254024817">
                                  <w:marLeft w:val="0"/>
                                  <w:marRight w:val="0"/>
                                  <w:marTop w:val="0"/>
                                  <w:marBottom w:val="0"/>
                                  <w:divBdr>
                                    <w:top w:val="none" w:sz="0" w:space="0" w:color="auto"/>
                                    <w:left w:val="none" w:sz="0" w:space="0" w:color="auto"/>
                                    <w:bottom w:val="none" w:sz="0" w:space="0" w:color="auto"/>
                                    <w:right w:val="none" w:sz="0" w:space="0" w:color="auto"/>
                                  </w:divBdr>
                                </w:div>
                                <w:div w:id="308484019">
                                  <w:marLeft w:val="0"/>
                                  <w:marRight w:val="0"/>
                                  <w:marTop w:val="315"/>
                                  <w:marBottom w:val="0"/>
                                  <w:divBdr>
                                    <w:top w:val="none" w:sz="0" w:space="0" w:color="auto"/>
                                    <w:left w:val="none" w:sz="0" w:space="0" w:color="auto"/>
                                    <w:bottom w:val="none" w:sz="0" w:space="0" w:color="auto"/>
                                    <w:right w:val="none" w:sz="0" w:space="0" w:color="auto"/>
                                  </w:divBdr>
                                  <w:divsChild>
                                    <w:div w:id="50679803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14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mydavinci.nl/informatie/dienst_communicatie/huisstijl%20DVC2/corporate%20logo%20print.jp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baa8c48b-5f73-4068-bac6-831706ff2add" xsi:nil="true"/>
    <Owner xmlns="baa8c48b-5f73-4068-bac6-831706ff2add">
      <UserInfo>
        <DisplayName/>
        <AccountId xsi:nil="true"/>
        <AccountType/>
      </UserInfo>
    </Owner>
    <AppVersion xmlns="baa8c48b-5f73-4068-bac6-831706ff2add" xsi:nil="true"/>
    <Invited_Teachers xmlns="baa8c48b-5f73-4068-bac6-831706ff2add" xsi:nil="true"/>
    <NotebookType xmlns="baa8c48b-5f73-4068-bac6-831706ff2add" xsi:nil="true"/>
    <FolderType xmlns="baa8c48b-5f73-4068-bac6-831706ff2add" xsi:nil="true"/>
    <Teachers xmlns="baa8c48b-5f73-4068-bac6-831706ff2add">
      <UserInfo>
        <DisplayName/>
        <AccountId xsi:nil="true"/>
        <AccountType/>
      </UserInfo>
    </Teachers>
    <Students xmlns="baa8c48b-5f73-4068-bac6-831706ff2add">
      <UserInfo>
        <DisplayName/>
        <AccountId xsi:nil="true"/>
        <AccountType/>
      </UserInfo>
    </Students>
    <Student_Groups xmlns="baa8c48b-5f73-4068-bac6-831706ff2add">
      <UserInfo>
        <DisplayName/>
        <AccountId xsi:nil="true"/>
        <AccountType/>
      </UserInfo>
    </Student_Groups>
    <Is_Collaboration_Space_Locked xmlns="baa8c48b-5f73-4068-bac6-831706ff2add" xsi:nil="true"/>
    <Invited_Students xmlns="baa8c48b-5f73-4068-bac6-831706ff2add" xsi:nil="true"/>
    <CultureName xmlns="baa8c48b-5f73-4068-bac6-831706ff2add" xsi:nil="true"/>
    <Self_Registration_Enabled xmlns="baa8c48b-5f73-4068-bac6-831706ff2add" xsi:nil="true"/>
    <Has_Teacher_Only_SectionGroup xmlns="baa8c48b-5f73-4068-bac6-831706ff2add" xsi:nil="true"/>
    <DefaultSectionNames xmlns="baa8c48b-5f73-4068-bac6-831706ff2add" xsi:nil="true"/>
    <Templates xmlns="baa8c48b-5f73-4068-bac6-831706ff2a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781B86A0F9304B9129DFE2B80E32BD" ma:contentTypeVersion="29" ma:contentTypeDescription="Create a new document." ma:contentTypeScope="" ma:versionID="d207790d978f7b722f346f9d18e0471e">
  <xsd:schema xmlns:xsd="http://www.w3.org/2001/XMLSchema" xmlns:xs="http://www.w3.org/2001/XMLSchema" xmlns:p="http://schemas.microsoft.com/office/2006/metadata/properties" xmlns:ns3="baa8c48b-5f73-4068-bac6-831706ff2add" xmlns:ns4="ae88b579-0995-42e4-96ef-e06a7a57ddf9" targetNamespace="http://schemas.microsoft.com/office/2006/metadata/properties" ma:root="true" ma:fieldsID="2d242b08d2ea9453b56024f86501558a" ns3:_="" ns4:_="">
    <xsd:import namespace="baa8c48b-5f73-4068-bac6-831706ff2add"/>
    <xsd:import namespace="ae88b579-0995-42e4-96ef-e06a7a57ddf9"/>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msChannelId"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8c48b-5f73-4068-bac6-831706ff2ad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msChannelId" ma:index="15" nillable="true" ma:displayName="Teams Channel Id" ma:internalName="TeamsChannelId">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MediaServiceAutoTags" ma:internalName="MediaServiceAutoTags"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88b579-0995-42e4-96ef-e06a7a57ddf9"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SharingHintHash" ma:index="2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03EE7-9C38-4036-981F-45969B97A6F9}">
  <ds:schemaRefs>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ae88b579-0995-42e4-96ef-e06a7a57ddf9"/>
    <ds:schemaRef ds:uri="http://schemas.openxmlformats.org/package/2006/metadata/core-properties"/>
    <ds:schemaRef ds:uri="baa8c48b-5f73-4068-bac6-831706ff2add"/>
    <ds:schemaRef ds:uri="http://www.w3.org/XML/1998/namespace"/>
    <ds:schemaRef ds:uri="http://purl.org/dc/terms/"/>
  </ds:schemaRefs>
</ds:datastoreItem>
</file>

<file path=customXml/itemProps2.xml><?xml version="1.0" encoding="utf-8"?>
<ds:datastoreItem xmlns:ds="http://schemas.openxmlformats.org/officeDocument/2006/customXml" ds:itemID="{54BFAA24-6665-45A4-9358-AF8D34B1E528}">
  <ds:schemaRefs>
    <ds:schemaRef ds:uri="http://schemas.microsoft.com/sharepoint/v3/contenttype/forms"/>
  </ds:schemaRefs>
</ds:datastoreItem>
</file>

<file path=customXml/itemProps3.xml><?xml version="1.0" encoding="utf-8"?>
<ds:datastoreItem xmlns:ds="http://schemas.openxmlformats.org/officeDocument/2006/customXml" ds:itemID="{E55436A4-5D97-4781-801B-486F0A1F3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8c48b-5f73-4068-bac6-831706ff2add"/>
    <ds:schemaRef ds:uri="ae88b579-0995-42e4-96ef-e06a7a57d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6800F4-8FCC-4615-BA6A-302DA0762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145</Words>
  <Characters>833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Kien</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Frido Pennings</dc:creator>
  <cp:keywords/>
  <dc:description/>
  <cp:lastModifiedBy>Wanne Kievits</cp:lastModifiedBy>
  <cp:revision>5</cp:revision>
  <cp:lastPrinted>2017-11-15T13:39:00Z</cp:lastPrinted>
  <dcterms:created xsi:type="dcterms:W3CDTF">2020-04-22T14:24:00Z</dcterms:created>
  <dcterms:modified xsi:type="dcterms:W3CDTF">2021-01-11T11:51:00Z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0x01010051781B86A0F9304B9129DFE2B80E32BD</vt:lpwstr>
  </property>
</Properties>
</file>