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4635D" w14:textId="03528521" w:rsidR="00A148E3" w:rsidRPr="00A8639C" w:rsidRDefault="00A148E3" w:rsidP="003176F6">
      <w:pPr>
        <w:spacing w:after="0"/>
        <w:rPr>
          <w:b/>
          <w:sz w:val="28"/>
          <w:szCs w:val="28"/>
        </w:rPr>
      </w:pPr>
      <w:r w:rsidRPr="00A8639C">
        <w:rPr>
          <w:b/>
          <w:sz w:val="28"/>
          <w:szCs w:val="28"/>
        </w:rPr>
        <w:t xml:space="preserve">Onderwerp: </w:t>
      </w:r>
      <w:r w:rsidRPr="00A8639C">
        <w:rPr>
          <w:b/>
          <w:sz w:val="28"/>
          <w:szCs w:val="28"/>
        </w:rPr>
        <w:tab/>
      </w:r>
      <w:r w:rsidR="005602E5">
        <w:rPr>
          <w:b/>
          <w:sz w:val="28"/>
          <w:szCs w:val="28"/>
        </w:rPr>
        <w:t xml:space="preserve">Knelpunten in de zorgverlening </w:t>
      </w:r>
    </w:p>
    <w:p w14:paraId="137627AC" w14:textId="77777777" w:rsidR="00E41B3C" w:rsidRDefault="00E41B3C" w:rsidP="00372EFB"/>
    <w:p w14:paraId="35FE33C8" w14:textId="7C6AC104" w:rsidR="00D61B4E" w:rsidRDefault="003F75AB" w:rsidP="003F75AB">
      <w:pPr>
        <w:pStyle w:val="Kop1"/>
      </w:pPr>
      <w:r>
        <w:t>Opdracht</w:t>
      </w:r>
      <w:r w:rsidR="00372EFB">
        <w:t xml:space="preserve"> </w:t>
      </w:r>
      <w:r w:rsidR="00A8639C">
        <w:t xml:space="preserve">- </w:t>
      </w:r>
      <w:r w:rsidR="005602E5">
        <w:t>waar liggen de knelpunten?</w:t>
      </w:r>
    </w:p>
    <w:p w14:paraId="267BA6FF" w14:textId="248F5F20" w:rsidR="005602E5" w:rsidRDefault="005602E5" w:rsidP="005602E5">
      <w:pPr>
        <w:pStyle w:val="Kop2"/>
      </w:pPr>
      <w:r>
        <w:t>Opdracht 1</w:t>
      </w:r>
    </w:p>
    <w:p w14:paraId="48A445F4" w14:textId="77777777" w:rsidR="00163D39" w:rsidRPr="005602E5" w:rsidRDefault="005602E5" w:rsidP="005602E5">
      <w:pPr>
        <w:numPr>
          <w:ilvl w:val="0"/>
          <w:numId w:val="35"/>
        </w:numPr>
      </w:pPr>
      <w:r w:rsidRPr="005602E5">
        <w:t>Bekijk het toetsingskader dat hoort bij jouw soort instelling</w:t>
      </w:r>
    </w:p>
    <w:p w14:paraId="611C6FA4" w14:textId="77777777" w:rsidR="00163D39" w:rsidRPr="005602E5" w:rsidRDefault="005602E5" w:rsidP="005602E5">
      <w:pPr>
        <w:numPr>
          <w:ilvl w:val="0"/>
          <w:numId w:val="35"/>
        </w:numPr>
      </w:pPr>
      <w:r w:rsidRPr="005602E5">
        <w:t>Maak notities zodat je straks aan de ‘inspecteur’ kan verantwoorden</w:t>
      </w:r>
    </w:p>
    <w:p w14:paraId="1AF3C3CB" w14:textId="77777777" w:rsidR="00163D39" w:rsidRPr="005602E5" w:rsidRDefault="005602E5" w:rsidP="005602E5">
      <w:pPr>
        <w:numPr>
          <w:ilvl w:val="1"/>
          <w:numId w:val="35"/>
        </w:numPr>
        <w:rPr>
          <w:lang w:val="en-US"/>
        </w:rPr>
      </w:pPr>
      <w:r w:rsidRPr="005602E5">
        <w:t>Wat gaat er goed?</w:t>
      </w:r>
    </w:p>
    <w:p w14:paraId="14AAF4BA" w14:textId="77777777" w:rsidR="00163D39" w:rsidRPr="005602E5" w:rsidRDefault="005602E5" w:rsidP="005602E5">
      <w:pPr>
        <w:numPr>
          <w:ilvl w:val="1"/>
          <w:numId w:val="35"/>
        </w:numPr>
        <w:rPr>
          <w:lang w:val="en-US"/>
        </w:rPr>
      </w:pPr>
      <w:r w:rsidRPr="005602E5">
        <w:t>Wat kan beter?</w:t>
      </w:r>
    </w:p>
    <w:p w14:paraId="7C6DF641" w14:textId="0D14CBC3" w:rsidR="005602E5" w:rsidRDefault="005602E5" w:rsidP="005602E5">
      <w:pPr>
        <w:pStyle w:val="Kop2"/>
      </w:pPr>
      <w:r>
        <w:t>Opdracht 2</w:t>
      </w:r>
    </w:p>
    <w:p w14:paraId="40AA2E72" w14:textId="77777777" w:rsidR="00163D39" w:rsidRPr="005602E5" w:rsidRDefault="005602E5" w:rsidP="005602E5">
      <w:pPr>
        <w:numPr>
          <w:ilvl w:val="0"/>
          <w:numId w:val="36"/>
        </w:numPr>
        <w:rPr>
          <w:lang w:val="en-US"/>
        </w:rPr>
      </w:pPr>
      <w:r w:rsidRPr="005602E5">
        <w:t>Vorm tweetallen</w:t>
      </w:r>
    </w:p>
    <w:p w14:paraId="5BC4AE2B" w14:textId="77777777" w:rsidR="00163D39" w:rsidRPr="005602E5" w:rsidRDefault="005602E5" w:rsidP="005602E5">
      <w:pPr>
        <w:numPr>
          <w:ilvl w:val="0"/>
          <w:numId w:val="36"/>
        </w:numPr>
      </w:pPr>
      <w:r w:rsidRPr="005602E5">
        <w:t>Bevraag elkaar om de beurt zodat je een goed beeld krijgt.</w:t>
      </w:r>
    </w:p>
    <w:p w14:paraId="235A90E6" w14:textId="77777777" w:rsidR="00163D39" w:rsidRPr="005602E5" w:rsidRDefault="005602E5" w:rsidP="005602E5">
      <w:pPr>
        <w:numPr>
          <w:ilvl w:val="1"/>
          <w:numId w:val="36"/>
        </w:numPr>
        <w:rPr>
          <w:lang w:val="en-US"/>
        </w:rPr>
      </w:pPr>
      <w:r w:rsidRPr="005602E5">
        <w:t>Wat gaat goed?</w:t>
      </w:r>
    </w:p>
    <w:p w14:paraId="647582E5" w14:textId="77777777" w:rsidR="00163D39" w:rsidRPr="005602E5" w:rsidRDefault="005602E5" w:rsidP="005602E5">
      <w:pPr>
        <w:numPr>
          <w:ilvl w:val="1"/>
          <w:numId w:val="36"/>
        </w:numPr>
        <w:rPr>
          <w:lang w:val="en-US"/>
        </w:rPr>
      </w:pPr>
      <w:r w:rsidRPr="005602E5">
        <w:t>Wat kan beter?</w:t>
      </w:r>
    </w:p>
    <w:p w14:paraId="71D9BD4C" w14:textId="112B52C2" w:rsidR="005602E5" w:rsidRDefault="005602E5" w:rsidP="005602E5"/>
    <w:p w14:paraId="46128490" w14:textId="752DBAE8" w:rsidR="005602E5" w:rsidRDefault="005602E5" w:rsidP="005602E5">
      <w:pPr>
        <w:pStyle w:val="Kop3"/>
      </w:pPr>
      <w:r>
        <w:t>Koppeling naar het examen:</w:t>
      </w:r>
    </w:p>
    <w:p w14:paraId="5EADABD8" w14:textId="77777777" w:rsidR="005602E5" w:rsidRDefault="005602E5" w:rsidP="005602E5">
      <w:r>
        <w:t>Als het goed is, is</w:t>
      </w:r>
      <w:r w:rsidRPr="005602E5">
        <w:t xml:space="preserve"> er nu een aantal knelpunten naar voren gekomen</w:t>
      </w:r>
      <w:r>
        <w:t xml:space="preserve">. </w:t>
      </w:r>
    </w:p>
    <w:p w14:paraId="2BCF26F7" w14:textId="193BA729" w:rsidR="005602E5" w:rsidRPr="005602E5" w:rsidRDefault="005602E5" w:rsidP="005602E5">
      <w:r>
        <w:t>Z</w:t>
      </w:r>
      <w:r w:rsidRPr="005602E5">
        <w:t>ie je deze ook terug in het jaar</w:t>
      </w:r>
      <w:r>
        <w:t>plan/doelen van jouw plek?</w:t>
      </w:r>
    </w:p>
    <w:p w14:paraId="2FD26F1E" w14:textId="4BF50ED5" w:rsidR="005602E5" w:rsidRDefault="005602E5" w:rsidP="005602E5">
      <w:r>
        <w:t xml:space="preserve">Voor deze </w:t>
      </w:r>
      <w:bookmarkStart w:id="0" w:name="_GoBack"/>
      <w:r>
        <w:t>knelpunten kan je tijdens je examen een verbeterplan maken.</w:t>
      </w:r>
      <w:bookmarkEnd w:id="0"/>
    </w:p>
    <w:p w14:paraId="20C9E395" w14:textId="77777777" w:rsidR="005602E5" w:rsidRDefault="005602E5" w:rsidP="005602E5"/>
    <w:p w14:paraId="3C808F00" w14:textId="77777777" w:rsidR="005602E5" w:rsidRPr="005602E5" w:rsidRDefault="005602E5" w:rsidP="005602E5"/>
    <w:p w14:paraId="768773A2" w14:textId="77777777" w:rsidR="00372EFB" w:rsidRPr="00372EFB" w:rsidRDefault="00372EFB" w:rsidP="00372EF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sectPr w:rsidR="00372EFB" w:rsidRPr="00372EFB" w:rsidSect="00CA6ED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E902A" w14:textId="77777777" w:rsidR="002F2C8B" w:rsidRDefault="002F2C8B" w:rsidP="00E6348F">
      <w:pPr>
        <w:spacing w:after="0" w:line="240" w:lineRule="auto"/>
      </w:pPr>
      <w:r>
        <w:separator/>
      </w:r>
    </w:p>
  </w:endnote>
  <w:endnote w:type="continuationSeparator" w:id="0">
    <w:p w14:paraId="14EC785D" w14:textId="77777777" w:rsidR="002F2C8B" w:rsidRDefault="002F2C8B" w:rsidP="00E6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6"/>
      <w:gridCol w:w="3022"/>
      <w:gridCol w:w="3024"/>
    </w:tblGrid>
    <w:tr w:rsidR="002F2C8B" w:rsidRPr="00D2011D" w14:paraId="59328EAB" w14:textId="77777777" w:rsidTr="002F2C8B">
      <w:tc>
        <w:tcPr>
          <w:tcW w:w="3096" w:type="dxa"/>
        </w:tcPr>
        <w:p w14:paraId="3B747D08" w14:textId="42DDE972" w:rsidR="002F2C8B" w:rsidRPr="00C12584" w:rsidRDefault="002F2C8B" w:rsidP="00126270">
          <w:pPr>
            <w:pStyle w:val="Geenafstand"/>
            <w:rPr>
              <w:color w:val="54B0D6"/>
              <w:sz w:val="24"/>
              <w:szCs w:val="18"/>
            </w:rPr>
          </w:pPr>
          <w:r w:rsidRPr="00C12584">
            <w:rPr>
              <w:color w:val="54B0D6"/>
              <w:sz w:val="24"/>
              <w:szCs w:val="18"/>
            </w:rPr>
            <w:t>ROC Da Vinci College</w:t>
          </w:r>
        </w:p>
      </w:tc>
      <w:tc>
        <w:tcPr>
          <w:tcW w:w="3096" w:type="dxa"/>
        </w:tcPr>
        <w:p w14:paraId="7EED6841" w14:textId="640FF15D" w:rsidR="002F2C8B" w:rsidRPr="00C12584" w:rsidRDefault="002F2C8B" w:rsidP="00372EFB">
          <w:pPr>
            <w:jc w:val="center"/>
            <w:rPr>
              <w:rFonts w:eastAsiaTheme="majorEastAsia"/>
              <w:color w:val="54B0D6"/>
              <w:sz w:val="24"/>
              <w:szCs w:val="18"/>
            </w:rPr>
          </w:pPr>
          <w:r w:rsidRPr="00C12584">
            <w:rPr>
              <w:rFonts w:eastAsiaTheme="majorEastAsia"/>
              <w:color w:val="54B0D6"/>
              <w:sz w:val="24"/>
              <w:szCs w:val="18"/>
            </w:rPr>
            <w:t xml:space="preserve">Versie </w:t>
          </w:r>
          <w:r w:rsidR="003176F6">
            <w:rPr>
              <w:rFonts w:eastAsiaTheme="majorEastAsia"/>
              <w:color w:val="54B0D6"/>
              <w:sz w:val="24"/>
              <w:szCs w:val="18"/>
            </w:rPr>
            <w:t>april</w:t>
          </w:r>
          <w:r w:rsidR="00C12584" w:rsidRPr="00C12584">
            <w:rPr>
              <w:rFonts w:eastAsiaTheme="majorEastAsia"/>
              <w:color w:val="54B0D6"/>
              <w:sz w:val="24"/>
              <w:szCs w:val="18"/>
            </w:rPr>
            <w:t xml:space="preserve"> </w:t>
          </w:r>
          <w:r w:rsidR="00372EFB">
            <w:rPr>
              <w:rFonts w:eastAsiaTheme="majorEastAsia"/>
              <w:color w:val="54B0D6"/>
              <w:sz w:val="24"/>
              <w:szCs w:val="18"/>
            </w:rPr>
            <w:t>2020</w:t>
          </w:r>
        </w:p>
      </w:tc>
      <w:tc>
        <w:tcPr>
          <w:tcW w:w="3096" w:type="dxa"/>
        </w:tcPr>
        <w:p w14:paraId="74C58956" w14:textId="00A038BA" w:rsidR="002F2C8B" w:rsidRPr="00C12584" w:rsidRDefault="00EA385A" w:rsidP="00126270">
          <w:pPr>
            <w:jc w:val="right"/>
            <w:rPr>
              <w:rFonts w:eastAsiaTheme="majorEastAsia"/>
              <w:color w:val="54B0D6"/>
              <w:sz w:val="24"/>
              <w:szCs w:val="18"/>
            </w:rPr>
          </w:pPr>
          <w:sdt>
            <w:sdtPr>
              <w:rPr>
                <w:rFonts w:eastAsiaTheme="majorEastAsia"/>
                <w:color w:val="54B0D6"/>
                <w:sz w:val="24"/>
                <w:szCs w:val="18"/>
              </w:rPr>
              <w:id w:val="14478487"/>
              <w:docPartObj>
                <w:docPartGallery w:val="Page Numbers (Margins)"/>
                <w:docPartUnique/>
              </w:docPartObj>
            </w:sdtPr>
            <w:sdtEndPr/>
            <w:sdtContent>
              <w:r w:rsidR="002F2C8B" w:rsidRPr="00C12584">
                <w:rPr>
                  <w:rFonts w:eastAsiaTheme="majorEastAsia"/>
                  <w:color w:val="54B0D6"/>
                  <w:sz w:val="24"/>
                  <w:szCs w:val="18"/>
                </w:rPr>
                <w:t xml:space="preserve">Pagina </w:t>
              </w:r>
              <w:sdt>
                <w:sdtPr>
                  <w:rPr>
                    <w:rFonts w:eastAsiaTheme="majorEastAsia"/>
                    <w:color w:val="54B0D6"/>
                    <w:sz w:val="24"/>
                    <w:szCs w:val="18"/>
                  </w:rPr>
                  <w:id w:val="107640144"/>
                  <w:docPartObj>
                    <w:docPartGallery w:val="Page Numbers (Margins)"/>
                    <w:docPartUnique/>
                  </w:docPartObj>
                </w:sdtPr>
                <w:sdtEndPr/>
                <w:sdtContent>
                  <w:r w:rsidR="002F2C8B" w:rsidRPr="00C12584">
                    <w:rPr>
                      <w:rFonts w:eastAsiaTheme="minorEastAsia"/>
                      <w:color w:val="54B0D6"/>
                      <w:sz w:val="24"/>
                      <w:szCs w:val="18"/>
                    </w:rPr>
                    <w:fldChar w:fldCharType="begin"/>
                  </w:r>
                  <w:r w:rsidR="002F2C8B" w:rsidRPr="00C12584">
                    <w:rPr>
                      <w:color w:val="54B0D6"/>
                      <w:sz w:val="24"/>
                      <w:szCs w:val="18"/>
                    </w:rPr>
                    <w:instrText>PAGE   \* MERGEFORMAT</w:instrText>
                  </w:r>
                  <w:r w:rsidR="002F2C8B" w:rsidRPr="00C12584">
                    <w:rPr>
                      <w:rFonts w:eastAsiaTheme="minorEastAsia"/>
                      <w:color w:val="54B0D6"/>
                      <w:sz w:val="24"/>
                      <w:szCs w:val="18"/>
                    </w:rPr>
                    <w:fldChar w:fldCharType="separate"/>
                  </w:r>
                  <w:r w:rsidRPr="00EA385A">
                    <w:rPr>
                      <w:rFonts w:eastAsiaTheme="majorEastAsia"/>
                      <w:noProof/>
                      <w:color w:val="54B0D6"/>
                      <w:sz w:val="24"/>
                      <w:szCs w:val="18"/>
                    </w:rPr>
                    <w:t>1</w:t>
                  </w:r>
                  <w:r w:rsidR="002F2C8B" w:rsidRPr="00C12584">
                    <w:rPr>
                      <w:rFonts w:eastAsiaTheme="majorEastAsia"/>
                      <w:color w:val="54B0D6"/>
                      <w:sz w:val="24"/>
                      <w:szCs w:val="18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45BB41AF" w14:textId="77777777" w:rsidR="002F2C8B" w:rsidRPr="00126270" w:rsidRDefault="002F2C8B" w:rsidP="00126270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63423" w14:textId="77777777" w:rsidR="002F2C8B" w:rsidRDefault="002F2C8B" w:rsidP="00E6348F">
      <w:pPr>
        <w:spacing w:after="0" w:line="240" w:lineRule="auto"/>
      </w:pPr>
      <w:r>
        <w:separator/>
      </w:r>
    </w:p>
  </w:footnote>
  <w:footnote w:type="continuationSeparator" w:id="0">
    <w:p w14:paraId="01512D14" w14:textId="77777777" w:rsidR="002F2C8B" w:rsidRDefault="002F2C8B" w:rsidP="00E63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9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1837"/>
    </w:tblGrid>
    <w:tr w:rsidR="002F2C8B" w14:paraId="19B48EE0" w14:textId="77777777" w:rsidTr="004E3D06">
      <w:tc>
        <w:tcPr>
          <w:tcW w:w="8080" w:type="dxa"/>
          <w:vAlign w:val="center"/>
        </w:tcPr>
        <w:p w14:paraId="10E4B9CE" w14:textId="2AA39278" w:rsidR="002F2C8B" w:rsidRDefault="005C3C82" w:rsidP="00372EFB">
          <w:pPr>
            <w:pStyle w:val="Koptekst"/>
            <w:tabs>
              <w:tab w:val="clear" w:pos="4536"/>
              <w:tab w:val="center" w:pos="7413"/>
            </w:tabs>
            <w:ind w:right="-818"/>
          </w:pPr>
          <w:r>
            <w:rPr>
              <w:color w:val="00B29C"/>
              <w:sz w:val="48"/>
              <w:szCs w:val="52"/>
            </w:rPr>
            <w:t>Kwaliteit en deskundigheid</w:t>
          </w:r>
        </w:p>
      </w:tc>
      <w:tc>
        <w:tcPr>
          <w:tcW w:w="1837" w:type="dxa"/>
        </w:tcPr>
        <w:p w14:paraId="31B8CD9B" w14:textId="37F8C438" w:rsidR="002F2C8B" w:rsidRDefault="004E3D06" w:rsidP="00E6348F">
          <w:pPr>
            <w:pStyle w:val="Koptekst"/>
            <w:jc w:val="right"/>
          </w:pPr>
          <w:r w:rsidRPr="00CA5294">
            <w:rPr>
              <w:noProof/>
              <w:color w:val="0072BC"/>
              <w:sz w:val="16"/>
              <w:szCs w:val="16"/>
              <w:lang w:val="en-US"/>
            </w:rPr>
            <w:drawing>
              <wp:anchor distT="0" distB="0" distL="114300" distR="114300" simplePos="0" relativeHeight="251673600" behindDoc="0" locked="0" layoutInCell="1" allowOverlap="1" wp14:anchorId="08E1CE69" wp14:editId="742219A0">
                <wp:simplePos x="0" y="0"/>
                <wp:positionH relativeFrom="column">
                  <wp:posOffset>174625</wp:posOffset>
                </wp:positionH>
                <wp:positionV relativeFrom="paragraph">
                  <wp:posOffset>-351790</wp:posOffset>
                </wp:positionV>
                <wp:extent cx="1002665" cy="947399"/>
                <wp:effectExtent l="0" t="0" r="6985" b="5715"/>
                <wp:wrapNone/>
                <wp:docPr id="2" name="Afbeelding 2" descr="Afbeeld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ebImgShrinked" descr="Afbeeldi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665" cy="94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ED9D981" w14:textId="35C093F4" w:rsidR="002F2C8B" w:rsidRPr="00E6348F" w:rsidRDefault="002F2C8B" w:rsidP="00E6348F">
    <w:pPr>
      <w:pStyle w:val="Geenafstand"/>
      <w:pBdr>
        <w:bottom w:val="single" w:sz="8" w:space="1" w:color="54B0D6"/>
      </w:pBdr>
      <w:rPr>
        <w:b/>
        <w:color w:val="54B0D6"/>
        <w:sz w:val="2"/>
        <w:szCs w:val="2"/>
      </w:rPr>
    </w:pPr>
  </w:p>
  <w:p w14:paraId="4679F132" w14:textId="77777777" w:rsidR="002F2C8B" w:rsidRPr="00E6348F" w:rsidRDefault="002F2C8B" w:rsidP="00E6348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642D"/>
    <w:multiLevelType w:val="hybridMultilevel"/>
    <w:tmpl w:val="C06203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4871"/>
    <w:multiLevelType w:val="hybridMultilevel"/>
    <w:tmpl w:val="0D3E60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155C"/>
    <w:multiLevelType w:val="hybridMultilevel"/>
    <w:tmpl w:val="1AF6D3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15EAD"/>
    <w:multiLevelType w:val="hybridMultilevel"/>
    <w:tmpl w:val="ABEC0F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81DE2"/>
    <w:multiLevelType w:val="hybridMultilevel"/>
    <w:tmpl w:val="1B4EEA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13D87"/>
    <w:multiLevelType w:val="hybridMultilevel"/>
    <w:tmpl w:val="C4628BC4"/>
    <w:lvl w:ilvl="0" w:tplc="59FA1FC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67377"/>
    <w:multiLevelType w:val="hybridMultilevel"/>
    <w:tmpl w:val="C4628BC4"/>
    <w:lvl w:ilvl="0" w:tplc="59FA1FC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C5235"/>
    <w:multiLevelType w:val="hybridMultilevel"/>
    <w:tmpl w:val="009E03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1039D"/>
    <w:multiLevelType w:val="hybridMultilevel"/>
    <w:tmpl w:val="686454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B1FFB"/>
    <w:multiLevelType w:val="hybridMultilevel"/>
    <w:tmpl w:val="2DE039A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367F2"/>
    <w:multiLevelType w:val="hybridMultilevel"/>
    <w:tmpl w:val="E4C63F8A"/>
    <w:lvl w:ilvl="0" w:tplc="B138523E">
      <w:start w:val="1"/>
      <w:numFmt w:val="bullet"/>
      <w:lvlText w:val="▪"/>
      <w:lvlJc w:val="left"/>
      <w:pPr>
        <w:ind w:left="1428" w:hanging="360"/>
      </w:pPr>
      <w:rPr>
        <w:rFonts w:ascii="Arial" w:eastAsia="Arial" w:hAnsi="Arial" w:cs="Arial"/>
        <w:b w:val="0"/>
        <w:i w:val="0"/>
        <w:strike w:val="0"/>
        <w:dstrike w:val="0"/>
        <w:color w:val="80B4D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A9A0929"/>
    <w:multiLevelType w:val="hybridMultilevel"/>
    <w:tmpl w:val="6B9EFA48"/>
    <w:lvl w:ilvl="0" w:tplc="D83AAC7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A567E"/>
    <w:multiLevelType w:val="hybridMultilevel"/>
    <w:tmpl w:val="BFA6DB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4774F"/>
    <w:multiLevelType w:val="hybridMultilevel"/>
    <w:tmpl w:val="C8D2CADE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>
      <w:start w:val="1"/>
      <w:numFmt w:val="lowerLetter"/>
      <w:lvlText w:val="%2."/>
      <w:lvlJc w:val="left"/>
      <w:pPr>
        <w:ind w:left="2148" w:hanging="360"/>
      </w:pPr>
    </w:lvl>
    <w:lvl w:ilvl="2" w:tplc="0413001B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3047A2"/>
    <w:multiLevelType w:val="hybridMultilevel"/>
    <w:tmpl w:val="B64AAE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A159F"/>
    <w:multiLevelType w:val="hybridMultilevel"/>
    <w:tmpl w:val="6DCC911A"/>
    <w:lvl w:ilvl="0" w:tplc="A48895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D4FA4"/>
    <w:multiLevelType w:val="hybridMultilevel"/>
    <w:tmpl w:val="2D0C8CCC"/>
    <w:lvl w:ilvl="0" w:tplc="07F82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6131A">
      <w:start w:val="1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AC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F8C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61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ACB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BE6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BA1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666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D0939E4"/>
    <w:multiLevelType w:val="hybridMultilevel"/>
    <w:tmpl w:val="C8D2CA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A6729"/>
    <w:multiLevelType w:val="hybridMultilevel"/>
    <w:tmpl w:val="9FEEE2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51850"/>
    <w:multiLevelType w:val="hybridMultilevel"/>
    <w:tmpl w:val="1BC4B018"/>
    <w:lvl w:ilvl="0" w:tplc="9222C96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E0AF5"/>
    <w:multiLevelType w:val="hybridMultilevel"/>
    <w:tmpl w:val="BA34FF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66B10"/>
    <w:multiLevelType w:val="hybridMultilevel"/>
    <w:tmpl w:val="2DD245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7138F"/>
    <w:multiLevelType w:val="hybridMultilevel"/>
    <w:tmpl w:val="45EE1F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243A0"/>
    <w:multiLevelType w:val="hybridMultilevel"/>
    <w:tmpl w:val="46F464BC"/>
    <w:lvl w:ilvl="0" w:tplc="819A8D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52B64"/>
    <w:multiLevelType w:val="hybridMultilevel"/>
    <w:tmpl w:val="3E989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B0362"/>
    <w:multiLevelType w:val="hybridMultilevel"/>
    <w:tmpl w:val="D1AC745A"/>
    <w:lvl w:ilvl="0" w:tplc="37865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74087A">
      <w:start w:val="1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92F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B44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B24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AA2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D26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88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45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4805902"/>
    <w:multiLevelType w:val="hybridMultilevel"/>
    <w:tmpl w:val="3E5CA170"/>
    <w:lvl w:ilvl="0" w:tplc="6DF6E7E8">
      <w:start w:val="6"/>
      <w:numFmt w:val="bullet"/>
      <w:lvlText w:val="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35572"/>
    <w:multiLevelType w:val="hybridMultilevel"/>
    <w:tmpl w:val="6032BA0A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C0396C"/>
    <w:multiLevelType w:val="hybridMultilevel"/>
    <w:tmpl w:val="3E989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96C33"/>
    <w:multiLevelType w:val="hybridMultilevel"/>
    <w:tmpl w:val="6F2093E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507DD"/>
    <w:multiLevelType w:val="hybridMultilevel"/>
    <w:tmpl w:val="EEBC5D8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E7B1B"/>
    <w:multiLevelType w:val="hybridMultilevel"/>
    <w:tmpl w:val="01F8CC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B6ACB"/>
    <w:multiLevelType w:val="hybridMultilevel"/>
    <w:tmpl w:val="7CAE9E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0806C8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E2719"/>
    <w:multiLevelType w:val="hybridMultilevel"/>
    <w:tmpl w:val="15268F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7363C"/>
    <w:multiLevelType w:val="hybridMultilevel"/>
    <w:tmpl w:val="4476E682"/>
    <w:lvl w:ilvl="0" w:tplc="B9602C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4610C"/>
    <w:multiLevelType w:val="hybridMultilevel"/>
    <w:tmpl w:val="3AA8C5FA"/>
    <w:lvl w:ilvl="0" w:tplc="F034AB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4"/>
  </w:num>
  <w:num w:numId="4">
    <w:abstractNumId w:val="21"/>
  </w:num>
  <w:num w:numId="5">
    <w:abstractNumId w:val="24"/>
  </w:num>
  <w:num w:numId="6">
    <w:abstractNumId w:val="28"/>
  </w:num>
  <w:num w:numId="7">
    <w:abstractNumId w:val="22"/>
  </w:num>
  <w:num w:numId="8">
    <w:abstractNumId w:val="15"/>
  </w:num>
  <w:num w:numId="9">
    <w:abstractNumId w:val="0"/>
  </w:num>
  <w:num w:numId="10">
    <w:abstractNumId w:val="35"/>
  </w:num>
  <w:num w:numId="11">
    <w:abstractNumId w:val="8"/>
  </w:num>
  <w:num w:numId="12">
    <w:abstractNumId w:val="32"/>
  </w:num>
  <w:num w:numId="13">
    <w:abstractNumId w:val="11"/>
  </w:num>
  <w:num w:numId="14">
    <w:abstractNumId w:val="23"/>
  </w:num>
  <w:num w:numId="15">
    <w:abstractNumId w:val="27"/>
  </w:num>
  <w:num w:numId="16">
    <w:abstractNumId w:val="12"/>
  </w:num>
  <w:num w:numId="17">
    <w:abstractNumId w:val="30"/>
  </w:num>
  <w:num w:numId="18">
    <w:abstractNumId w:val="33"/>
  </w:num>
  <w:num w:numId="19">
    <w:abstractNumId w:val="31"/>
  </w:num>
  <w:num w:numId="20">
    <w:abstractNumId w:val="13"/>
  </w:num>
  <w:num w:numId="21">
    <w:abstractNumId w:val="1"/>
  </w:num>
  <w:num w:numId="22">
    <w:abstractNumId w:val="29"/>
  </w:num>
  <w:num w:numId="23">
    <w:abstractNumId w:val="17"/>
  </w:num>
  <w:num w:numId="24">
    <w:abstractNumId w:val="7"/>
  </w:num>
  <w:num w:numId="25">
    <w:abstractNumId w:val="19"/>
  </w:num>
  <w:num w:numId="26">
    <w:abstractNumId w:val="4"/>
  </w:num>
  <w:num w:numId="27">
    <w:abstractNumId w:val="2"/>
  </w:num>
  <w:num w:numId="28">
    <w:abstractNumId w:val="14"/>
  </w:num>
  <w:num w:numId="29">
    <w:abstractNumId w:val="20"/>
  </w:num>
  <w:num w:numId="30">
    <w:abstractNumId w:val="3"/>
  </w:num>
  <w:num w:numId="31">
    <w:abstractNumId w:val="18"/>
  </w:num>
  <w:num w:numId="32">
    <w:abstractNumId w:val="26"/>
  </w:num>
  <w:num w:numId="33">
    <w:abstractNumId w:val="9"/>
  </w:num>
  <w:num w:numId="34">
    <w:abstractNumId w:val="10"/>
  </w:num>
  <w:num w:numId="35">
    <w:abstractNumId w:val="2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39"/>
    <w:rsid w:val="000367E0"/>
    <w:rsid w:val="00047812"/>
    <w:rsid w:val="00047B9D"/>
    <w:rsid w:val="000554A7"/>
    <w:rsid w:val="000A04B3"/>
    <w:rsid w:val="000C2AE4"/>
    <w:rsid w:val="000C6FC6"/>
    <w:rsid w:val="000D1E13"/>
    <w:rsid w:val="00123702"/>
    <w:rsid w:val="00126270"/>
    <w:rsid w:val="0014726B"/>
    <w:rsid w:val="00163D39"/>
    <w:rsid w:val="00195EB3"/>
    <w:rsid w:val="00196E07"/>
    <w:rsid w:val="001A2E40"/>
    <w:rsid w:val="002308B1"/>
    <w:rsid w:val="0025293E"/>
    <w:rsid w:val="002613F2"/>
    <w:rsid w:val="002640D1"/>
    <w:rsid w:val="0029096B"/>
    <w:rsid w:val="002970E2"/>
    <w:rsid w:val="002B0E79"/>
    <w:rsid w:val="002F2C8B"/>
    <w:rsid w:val="003176F6"/>
    <w:rsid w:val="00372EFB"/>
    <w:rsid w:val="003D5AFC"/>
    <w:rsid w:val="003D6105"/>
    <w:rsid w:val="003F75AB"/>
    <w:rsid w:val="00414840"/>
    <w:rsid w:val="00457563"/>
    <w:rsid w:val="00470B26"/>
    <w:rsid w:val="004D3F5B"/>
    <w:rsid w:val="004E3D06"/>
    <w:rsid w:val="004F053B"/>
    <w:rsid w:val="0054395F"/>
    <w:rsid w:val="005602E5"/>
    <w:rsid w:val="005813F6"/>
    <w:rsid w:val="005914A3"/>
    <w:rsid w:val="005930C5"/>
    <w:rsid w:val="005B68EE"/>
    <w:rsid w:val="005C3C82"/>
    <w:rsid w:val="005F2064"/>
    <w:rsid w:val="006151EC"/>
    <w:rsid w:val="00617B06"/>
    <w:rsid w:val="0064533D"/>
    <w:rsid w:val="0065089C"/>
    <w:rsid w:val="006538A4"/>
    <w:rsid w:val="00720979"/>
    <w:rsid w:val="00760370"/>
    <w:rsid w:val="007924A9"/>
    <w:rsid w:val="00813783"/>
    <w:rsid w:val="00820290"/>
    <w:rsid w:val="00825A87"/>
    <w:rsid w:val="00853939"/>
    <w:rsid w:val="008607B9"/>
    <w:rsid w:val="00880108"/>
    <w:rsid w:val="0088446E"/>
    <w:rsid w:val="008D2287"/>
    <w:rsid w:val="008F7B9E"/>
    <w:rsid w:val="009214DF"/>
    <w:rsid w:val="009B2434"/>
    <w:rsid w:val="00A148E3"/>
    <w:rsid w:val="00A3618E"/>
    <w:rsid w:val="00A4122D"/>
    <w:rsid w:val="00A44DB0"/>
    <w:rsid w:val="00A47019"/>
    <w:rsid w:val="00A84267"/>
    <w:rsid w:val="00A8639C"/>
    <w:rsid w:val="00A96869"/>
    <w:rsid w:val="00AE0B57"/>
    <w:rsid w:val="00AE726D"/>
    <w:rsid w:val="00AF5999"/>
    <w:rsid w:val="00B13939"/>
    <w:rsid w:val="00B30529"/>
    <w:rsid w:val="00B43976"/>
    <w:rsid w:val="00B752C0"/>
    <w:rsid w:val="00BC44B9"/>
    <w:rsid w:val="00BC47A0"/>
    <w:rsid w:val="00BD3C16"/>
    <w:rsid w:val="00BF5622"/>
    <w:rsid w:val="00C12584"/>
    <w:rsid w:val="00C27747"/>
    <w:rsid w:val="00CA57D6"/>
    <w:rsid w:val="00CA6EDB"/>
    <w:rsid w:val="00D05D9F"/>
    <w:rsid w:val="00D06B77"/>
    <w:rsid w:val="00D40998"/>
    <w:rsid w:val="00D61B4E"/>
    <w:rsid w:val="00D71A3E"/>
    <w:rsid w:val="00D85BCC"/>
    <w:rsid w:val="00D87ECE"/>
    <w:rsid w:val="00E144AB"/>
    <w:rsid w:val="00E333EA"/>
    <w:rsid w:val="00E34485"/>
    <w:rsid w:val="00E41B3C"/>
    <w:rsid w:val="00E6348F"/>
    <w:rsid w:val="00E82567"/>
    <w:rsid w:val="00E90977"/>
    <w:rsid w:val="00EA385A"/>
    <w:rsid w:val="00EC7EDB"/>
    <w:rsid w:val="00ED5C92"/>
    <w:rsid w:val="00EF331D"/>
    <w:rsid w:val="00F16A07"/>
    <w:rsid w:val="00F728E5"/>
    <w:rsid w:val="00FA0320"/>
    <w:rsid w:val="00FB06DD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C3E3EAC"/>
  <w15:chartTrackingRefBased/>
  <w15:docId w15:val="{E0840AAF-6480-478D-9088-57977649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47812"/>
    <w:pPr>
      <w:spacing w:after="200" w:line="276" w:lineRule="auto"/>
    </w:pPr>
    <w:rPr>
      <w:rFonts w:asciiTheme="minorHAnsi" w:hAnsiTheme="minorHAnsi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0478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B29C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478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ADDFF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602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47812"/>
    <w:pPr>
      <w:spacing w:after="0" w:line="240" w:lineRule="auto"/>
    </w:pPr>
    <w:rPr>
      <w:rFonts w:asciiTheme="minorHAnsi" w:hAnsiTheme="minorHAnsi"/>
    </w:rPr>
  </w:style>
  <w:style w:type="table" w:styleId="Tabelraster">
    <w:name w:val="Table Grid"/>
    <w:basedOn w:val="Standaardtabel"/>
    <w:uiPriority w:val="59"/>
    <w:rsid w:val="008F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63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348F"/>
    <w:rPr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E63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348F"/>
    <w:rPr>
      <w:szCs w:val="22"/>
    </w:rPr>
  </w:style>
  <w:style w:type="paragraph" w:styleId="Lijstalinea">
    <w:name w:val="List Paragraph"/>
    <w:basedOn w:val="Standaard"/>
    <w:uiPriority w:val="34"/>
    <w:qFormat/>
    <w:rsid w:val="00E6348F"/>
    <w:pPr>
      <w:spacing w:after="0" w:line="240" w:lineRule="auto"/>
      <w:ind w:left="720"/>
      <w:contextualSpacing/>
    </w:pPr>
    <w:rPr>
      <w:rFonts w:eastAsia="Times New Roman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87E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7EC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7ECE"/>
    <w:rPr>
      <w:sz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87EC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87ECE"/>
    <w:rPr>
      <w:b/>
      <w:bCs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7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7ECE"/>
    <w:rPr>
      <w:rFonts w:ascii="Segoe UI" w:hAnsi="Segoe UI" w:cs="Segoe UI"/>
      <w:sz w:val="18"/>
      <w:szCs w:val="18"/>
    </w:rPr>
  </w:style>
  <w:style w:type="table" w:customStyle="1" w:styleId="Stijl1">
    <w:name w:val="Stijl1"/>
    <w:basedOn w:val="Eigentijdsetabel"/>
    <w:uiPriority w:val="99"/>
    <w:rsid w:val="00880108"/>
    <w:pPr>
      <w:spacing w:after="0" w:line="240" w:lineRule="auto"/>
    </w:pPr>
    <w:rPr>
      <w:rFonts w:asciiTheme="minorHAnsi" w:hAnsiTheme="minorHAnsi"/>
      <w:sz w:val="20"/>
      <w:lang w:val="en-US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B29C"/>
      </w:tcPr>
    </w:tblStylePr>
    <w:tblStylePr w:type="firstCol">
      <w:tblPr/>
      <w:tcPr>
        <w:shd w:val="clear" w:color="auto" w:fill="00B29C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ADDFF1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880108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047812"/>
    <w:rPr>
      <w:rFonts w:asciiTheme="majorHAnsi" w:eastAsiaTheme="majorEastAsia" w:hAnsiTheme="majorHAnsi" w:cstheme="majorBidi"/>
      <w:b/>
      <w:color w:val="00B29C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47812"/>
    <w:rPr>
      <w:rFonts w:asciiTheme="majorHAnsi" w:eastAsiaTheme="majorEastAsia" w:hAnsiTheme="majorHAnsi" w:cstheme="majorBidi"/>
      <w:b/>
      <w:color w:val="ADDFF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A148E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90033"/>
      <w:spacing w:val="5"/>
      <w:kern w:val="28"/>
      <w:sz w:val="52"/>
      <w:szCs w:val="52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A148E3"/>
    <w:rPr>
      <w:rFonts w:asciiTheme="majorHAnsi" w:eastAsiaTheme="majorEastAsia" w:hAnsiTheme="majorHAnsi" w:cstheme="majorBidi"/>
      <w:color w:val="990033"/>
      <w:spacing w:val="5"/>
      <w:kern w:val="28"/>
      <w:sz w:val="52"/>
      <w:szCs w:val="52"/>
      <w:lang w:eastAsia="nl-NL"/>
    </w:rPr>
  </w:style>
  <w:style w:type="character" w:styleId="Hyperlink">
    <w:name w:val="Hyperlink"/>
    <w:basedOn w:val="Standaardalinea-lettertype"/>
    <w:uiPriority w:val="99"/>
    <w:unhideWhenUsed/>
    <w:rsid w:val="00A148E3"/>
    <w:rPr>
      <w:strike w:val="0"/>
      <w:dstrike w:val="0"/>
      <w:color w:val="2288BB"/>
      <w:u w:val="none"/>
      <w:effect w:val="none"/>
    </w:rPr>
  </w:style>
  <w:style w:type="paragraph" w:styleId="Plattetekst">
    <w:name w:val="Body Text"/>
    <w:basedOn w:val="Standaard"/>
    <w:link w:val="PlattetekstChar"/>
    <w:uiPriority w:val="99"/>
    <w:unhideWhenUsed/>
    <w:rsid w:val="00A148E3"/>
    <w:pPr>
      <w:spacing w:after="120" w:line="259" w:lineRule="auto"/>
    </w:pPr>
    <w:rPr>
      <w:rFonts w:cstheme="minorBidi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A148E3"/>
    <w:rPr>
      <w:rFonts w:asciiTheme="minorHAnsi" w:hAnsiTheme="minorHAnsi" w:cstheme="minorBidi"/>
      <w:szCs w:val="2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148E3"/>
    <w:rPr>
      <w:color w:val="954F72" w:themeColor="followed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148E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148E3"/>
    <w:rPr>
      <w:rFonts w:asciiTheme="minorHAnsi" w:hAnsiTheme="minorHAnsi"/>
      <w:sz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148E3"/>
    <w:rPr>
      <w:vertAlign w:val="superscript"/>
    </w:rPr>
  </w:style>
  <w:style w:type="paragraph" w:customStyle="1" w:styleId="H2">
    <w:name w:val="H2"/>
    <w:basedOn w:val="Standaard"/>
    <w:next w:val="Standaard"/>
    <w:uiPriority w:val="99"/>
    <w:rsid w:val="00AE0B57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1">
    <w:name w:val="H1"/>
    <w:basedOn w:val="Standaard"/>
    <w:next w:val="Standaard"/>
    <w:uiPriority w:val="99"/>
    <w:rsid w:val="00AE0B57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8844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5602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1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3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6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97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0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8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25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9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8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2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3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117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93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2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84019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98032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mydavinci.nl/informatie/dienst_communicatie/huisstijl%20DVC2/corporate%20logo%20print.jp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aa8c48b-5f73-4068-bac6-831706ff2add" xsi:nil="true"/>
    <Owner xmlns="baa8c48b-5f73-4068-bac6-831706ff2add">
      <UserInfo>
        <DisplayName/>
        <AccountId xsi:nil="true"/>
        <AccountType/>
      </UserInfo>
    </Owner>
    <AppVersion xmlns="baa8c48b-5f73-4068-bac6-831706ff2add" xsi:nil="true"/>
    <Invited_Teachers xmlns="baa8c48b-5f73-4068-bac6-831706ff2add" xsi:nil="true"/>
    <NotebookType xmlns="baa8c48b-5f73-4068-bac6-831706ff2add" xsi:nil="true"/>
    <FolderType xmlns="baa8c48b-5f73-4068-bac6-831706ff2add" xsi:nil="true"/>
    <Teachers xmlns="baa8c48b-5f73-4068-bac6-831706ff2add">
      <UserInfo>
        <DisplayName/>
        <AccountId xsi:nil="true"/>
        <AccountType/>
      </UserInfo>
    </Teachers>
    <Students xmlns="baa8c48b-5f73-4068-bac6-831706ff2add">
      <UserInfo>
        <DisplayName/>
        <AccountId xsi:nil="true"/>
        <AccountType/>
      </UserInfo>
    </Students>
    <Student_Groups xmlns="baa8c48b-5f73-4068-bac6-831706ff2add">
      <UserInfo>
        <DisplayName/>
        <AccountId xsi:nil="true"/>
        <AccountType/>
      </UserInfo>
    </Student_Groups>
    <Is_Collaboration_Space_Locked xmlns="baa8c48b-5f73-4068-bac6-831706ff2add" xsi:nil="true"/>
    <Invited_Students xmlns="baa8c48b-5f73-4068-bac6-831706ff2add" xsi:nil="true"/>
    <CultureName xmlns="baa8c48b-5f73-4068-bac6-831706ff2add" xsi:nil="true"/>
    <Self_Registration_Enabled xmlns="baa8c48b-5f73-4068-bac6-831706ff2add" xsi:nil="true"/>
    <Has_Teacher_Only_SectionGroup xmlns="baa8c48b-5f73-4068-bac6-831706ff2add" xsi:nil="true"/>
    <DefaultSectionNames xmlns="baa8c48b-5f73-4068-bac6-831706ff2add" xsi:nil="true"/>
    <Templates xmlns="baa8c48b-5f73-4068-bac6-831706ff2a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81B86A0F9304B9129DFE2B80E32BD" ma:contentTypeVersion="29" ma:contentTypeDescription="Create a new document." ma:contentTypeScope="" ma:versionID="d207790d978f7b722f346f9d18e0471e">
  <xsd:schema xmlns:xsd="http://www.w3.org/2001/XMLSchema" xmlns:xs="http://www.w3.org/2001/XMLSchema" xmlns:p="http://schemas.microsoft.com/office/2006/metadata/properties" xmlns:ns3="baa8c48b-5f73-4068-bac6-831706ff2add" xmlns:ns4="ae88b579-0995-42e4-96ef-e06a7a57ddf9" targetNamespace="http://schemas.microsoft.com/office/2006/metadata/properties" ma:root="true" ma:fieldsID="2d242b08d2ea9453b56024f86501558a" ns3:_="" ns4:_="">
    <xsd:import namespace="baa8c48b-5f73-4068-bac6-831706ff2add"/>
    <xsd:import namespace="ae88b579-0995-42e4-96ef-e06a7a57ddf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8c48b-5f73-4068-bac6-831706ff2ad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8b579-0995-42e4-96ef-e06a7a57ddf9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03EE7-9C38-4036-981F-45969B97A6F9}">
  <ds:schemaRefs>
    <ds:schemaRef ds:uri="ae88b579-0995-42e4-96ef-e06a7a57ddf9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aa8c48b-5f73-4068-bac6-831706ff2ad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4BFAA24-6665-45A4-9358-AF8D34B1E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5436A4-5D97-4781-801B-486F0A1F3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8c48b-5f73-4068-bac6-831706ff2add"/>
    <ds:schemaRef ds:uri="ae88b579-0995-42e4-96ef-e06a7a57d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494CDA-0B22-4121-882A-8375176F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Kien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Frido Pennings</dc:creator>
  <cp:keywords/>
  <dc:description/>
  <cp:lastModifiedBy>Wanne Kievits</cp:lastModifiedBy>
  <cp:revision>4</cp:revision>
  <cp:lastPrinted>2017-11-15T13:39:00Z</cp:lastPrinted>
  <dcterms:created xsi:type="dcterms:W3CDTF">2021-09-29T14:19:00Z</dcterms:created>
  <dcterms:modified xsi:type="dcterms:W3CDTF">2021-11-11T11:29:00Z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0x01010051781B86A0F9304B9129DFE2B80E32BD</vt:lpwstr>
  </property>
</Properties>
</file>